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77" w:rsidRPr="00300411" w:rsidRDefault="00336077" w:rsidP="00336077">
      <w:pPr>
        <w:bidi/>
        <w:rPr>
          <w:b/>
          <w:bCs/>
          <w:sz w:val="28"/>
          <w:szCs w:val="28"/>
          <w:rtl/>
          <w:lang w:bidi="fa-IR"/>
        </w:rPr>
      </w:pPr>
    </w:p>
    <w:p w:rsidR="00336077" w:rsidRPr="008E2A9B" w:rsidRDefault="00336077" w:rsidP="00B11F6B">
      <w:pPr>
        <w:bidi/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نشست </w:t>
      </w:r>
      <w:r w:rsidRPr="008E2A9B">
        <w:rPr>
          <w:rFonts w:hint="cs"/>
          <w:b/>
          <w:bCs/>
          <w:sz w:val="28"/>
          <w:szCs w:val="28"/>
          <w:rtl/>
          <w:lang w:bidi="fa-IR"/>
        </w:rPr>
        <w:t xml:space="preserve">هیأت </w:t>
      </w:r>
      <w:r>
        <w:rPr>
          <w:rFonts w:hint="cs"/>
          <w:b/>
          <w:bCs/>
          <w:sz w:val="28"/>
          <w:szCs w:val="28"/>
          <w:rtl/>
          <w:lang w:bidi="fa-IR"/>
        </w:rPr>
        <w:t>تجاری لهستان به سرپرستی معاون وزیر توسعه اقتصاد لهستان</w:t>
      </w:r>
    </w:p>
    <w:p w:rsidR="00336077" w:rsidRPr="008E2A9B" w:rsidRDefault="00336077" w:rsidP="00336077">
      <w:pPr>
        <w:bidi/>
        <w:rPr>
          <w:sz w:val="28"/>
          <w:szCs w:val="28"/>
          <w:rtl/>
          <w:lang w:bidi="fa-IR"/>
        </w:rPr>
      </w:pPr>
      <w:r w:rsidRPr="008E2A9B">
        <w:rPr>
          <w:rFonts w:hint="cs"/>
          <w:sz w:val="28"/>
          <w:szCs w:val="28"/>
          <w:rtl/>
          <w:lang w:bidi="fa-IR"/>
        </w:rPr>
        <w:t>با سلام</w:t>
      </w:r>
    </w:p>
    <w:p w:rsidR="00336077" w:rsidRPr="008E2A9B" w:rsidRDefault="00336077" w:rsidP="00C85773">
      <w:pPr>
        <w:bidi/>
        <w:spacing w:after="0" w:line="240" w:lineRule="auto"/>
        <w:ind w:firstLine="713"/>
        <w:jc w:val="both"/>
        <w:rPr>
          <w:sz w:val="28"/>
          <w:szCs w:val="28"/>
          <w:rtl/>
          <w:lang w:val="en-AU" w:bidi="fa-IR"/>
        </w:rPr>
      </w:pPr>
      <w:r w:rsidRPr="008E2A9B">
        <w:rPr>
          <w:rFonts w:hint="cs"/>
          <w:sz w:val="28"/>
          <w:szCs w:val="28"/>
          <w:rtl/>
          <w:lang w:bidi="fa-IR"/>
        </w:rPr>
        <w:t>احتراما</w:t>
      </w:r>
      <w:r>
        <w:rPr>
          <w:rFonts w:hint="cs"/>
          <w:sz w:val="28"/>
          <w:szCs w:val="28"/>
          <w:rtl/>
          <w:lang w:bidi="fa-IR"/>
        </w:rPr>
        <w:t>ً، به استحضار</w:t>
      </w:r>
      <w:r w:rsidRPr="008E2A9B">
        <w:rPr>
          <w:rFonts w:hint="cs"/>
          <w:sz w:val="28"/>
          <w:szCs w:val="28"/>
          <w:rtl/>
          <w:lang w:bidi="fa-IR"/>
        </w:rPr>
        <w:t xml:space="preserve"> می</w:t>
      </w:r>
      <w:r w:rsidRPr="008E2A9B">
        <w:rPr>
          <w:rFonts w:hint="cs"/>
          <w:sz w:val="28"/>
          <w:szCs w:val="28"/>
          <w:rtl/>
          <w:lang w:bidi="fa-IR"/>
        </w:rPr>
        <w:softHyphen/>
        <w:t xml:space="preserve">رساند اتاق ایران در نظر دارد نشست تجاری ایران و </w:t>
      </w:r>
      <w:r>
        <w:rPr>
          <w:rFonts w:hint="cs"/>
          <w:sz w:val="28"/>
          <w:szCs w:val="28"/>
          <w:rtl/>
          <w:lang w:bidi="fa-IR"/>
        </w:rPr>
        <w:t>لهستان</w:t>
      </w:r>
      <w:r w:rsidRPr="008E2A9B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را </w:t>
      </w:r>
      <w:r w:rsidRPr="008E2A9B">
        <w:rPr>
          <w:rFonts w:hint="cs"/>
          <w:sz w:val="28"/>
          <w:szCs w:val="28"/>
          <w:rtl/>
          <w:lang w:bidi="fa-IR"/>
        </w:rPr>
        <w:t xml:space="preserve">با حضور اعضای هیأت تجاری </w:t>
      </w:r>
      <w:r>
        <w:rPr>
          <w:rFonts w:hint="cs"/>
          <w:sz w:val="28"/>
          <w:szCs w:val="28"/>
          <w:rtl/>
          <w:lang w:bidi="fa-IR"/>
        </w:rPr>
        <w:t>لهستان به سرپرستی معاون وزیر توسعه اقتصاد این کشور،</w:t>
      </w:r>
      <w:r w:rsidRPr="008E2A9B">
        <w:rPr>
          <w:rFonts w:hint="cs"/>
          <w:sz w:val="28"/>
          <w:szCs w:val="28"/>
          <w:rtl/>
          <w:lang w:bidi="fa-IR"/>
        </w:rPr>
        <w:t xml:space="preserve"> در محل اتاق ایران برگزار نماید. این برنامه در روز </w:t>
      </w:r>
      <w:r>
        <w:rPr>
          <w:rFonts w:hint="cs"/>
          <w:sz w:val="28"/>
          <w:szCs w:val="28"/>
          <w:rtl/>
          <w:lang w:bidi="fa-IR"/>
        </w:rPr>
        <w:t>یک</w:t>
      </w:r>
      <w:r w:rsidRPr="008E2A9B">
        <w:rPr>
          <w:rFonts w:hint="cs"/>
          <w:sz w:val="28"/>
          <w:szCs w:val="28"/>
          <w:rtl/>
          <w:lang w:bidi="fa-IR"/>
        </w:rPr>
        <w:t xml:space="preserve">شنبه </w:t>
      </w:r>
      <w:r>
        <w:rPr>
          <w:rFonts w:hint="cs"/>
          <w:sz w:val="28"/>
          <w:szCs w:val="28"/>
          <w:rtl/>
          <w:lang w:bidi="fa-IR"/>
        </w:rPr>
        <w:t>یازدهم مهرماه سالجاری</w:t>
      </w:r>
      <w:r w:rsidRPr="008E2A9B">
        <w:rPr>
          <w:rFonts w:hint="cs"/>
          <w:sz w:val="28"/>
          <w:szCs w:val="28"/>
          <w:rtl/>
          <w:lang w:bidi="fa-IR"/>
        </w:rPr>
        <w:t xml:space="preserve"> ساعت </w:t>
      </w:r>
      <w:r>
        <w:rPr>
          <w:rFonts w:hint="cs"/>
          <w:sz w:val="28"/>
          <w:szCs w:val="28"/>
          <w:rtl/>
          <w:lang w:bidi="fa-IR"/>
        </w:rPr>
        <w:t>9</w:t>
      </w:r>
      <w:r w:rsidRPr="008E2A9B">
        <w:rPr>
          <w:rFonts w:hint="cs"/>
          <w:sz w:val="28"/>
          <w:szCs w:val="28"/>
          <w:rtl/>
          <w:lang w:bidi="fa-IR"/>
        </w:rPr>
        <w:t>:</w:t>
      </w:r>
      <w:r>
        <w:rPr>
          <w:rFonts w:hint="cs"/>
          <w:sz w:val="28"/>
          <w:szCs w:val="28"/>
          <w:rtl/>
          <w:lang w:bidi="fa-IR"/>
        </w:rPr>
        <w:t>3</w:t>
      </w:r>
      <w:r w:rsidRPr="008E2A9B">
        <w:rPr>
          <w:rFonts w:hint="cs"/>
          <w:sz w:val="28"/>
          <w:szCs w:val="28"/>
          <w:rtl/>
          <w:lang w:bidi="fa-IR"/>
        </w:rPr>
        <w:t>0</w:t>
      </w:r>
      <w:r>
        <w:rPr>
          <w:rFonts w:hint="cs"/>
          <w:sz w:val="28"/>
          <w:szCs w:val="28"/>
          <w:rtl/>
          <w:lang w:bidi="fa-IR"/>
        </w:rPr>
        <w:t xml:space="preserve"> (ثبت نام تا 10:00)</w:t>
      </w:r>
      <w:r w:rsidRPr="008E2A9B">
        <w:rPr>
          <w:rFonts w:hint="cs"/>
          <w:sz w:val="28"/>
          <w:szCs w:val="28"/>
          <w:rtl/>
          <w:lang w:bidi="fa-IR"/>
        </w:rPr>
        <w:t xml:space="preserve"> در طبقه</w:t>
      </w:r>
      <w:r w:rsidRPr="008E2A9B">
        <w:rPr>
          <w:rFonts w:hint="cs"/>
          <w:sz w:val="28"/>
          <w:szCs w:val="28"/>
          <w:rtl/>
          <w:lang w:bidi="fa-IR"/>
        </w:rPr>
        <w:softHyphen/>
        <w:t>ی هشتم اتاق ایران برگزار خواهد شد. لذا خواهشمند است دس</w:t>
      </w:r>
      <w:r>
        <w:rPr>
          <w:rFonts w:hint="cs"/>
          <w:sz w:val="28"/>
          <w:szCs w:val="28"/>
          <w:rtl/>
          <w:lang w:bidi="fa-IR"/>
        </w:rPr>
        <w:t>تور فرمایید مراتب به کلیه</w:t>
      </w:r>
      <w:r>
        <w:rPr>
          <w:rFonts w:hint="cs"/>
          <w:sz w:val="28"/>
          <w:szCs w:val="28"/>
          <w:rtl/>
          <w:lang w:bidi="fa-IR"/>
        </w:rPr>
        <w:softHyphen/>
        <w:t>ی ا</w:t>
      </w:r>
      <w:r w:rsidRPr="008E2A9B">
        <w:rPr>
          <w:rFonts w:hint="cs"/>
          <w:sz w:val="28"/>
          <w:szCs w:val="28"/>
          <w:rtl/>
          <w:lang w:bidi="fa-IR"/>
        </w:rPr>
        <w:t>عض</w:t>
      </w:r>
      <w:r>
        <w:rPr>
          <w:rFonts w:hint="cs"/>
          <w:sz w:val="28"/>
          <w:szCs w:val="28"/>
          <w:rtl/>
          <w:lang w:bidi="fa-IR"/>
        </w:rPr>
        <w:t>ای</w:t>
      </w:r>
      <w:r w:rsidRPr="008E2A9B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محترم آن </w:t>
      </w:r>
      <w:r w:rsidRPr="008E2A9B">
        <w:rPr>
          <w:rFonts w:hint="cs"/>
          <w:sz w:val="28"/>
          <w:szCs w:val="28"/>
          <w:rtl/>
          <w:lang w:bidi="fa-IR"/>
        </w:rPr>
        <w:t>اتاق اطلاع</w:t>
      </w:r>
      <w:r w:rsidRPr="008E2A9B">
        <w:rPr>
          <w:rFonts w:hint="cs"/>
          <w:sz w:val="28"/>
          <w:szCs w:val="28"/>
          <w:rtl/>
          <w:lang w:bidi="fa-IR"/>
        </w:rPr>
        <w:softHyphen/>
        <w:t xml:space="preserve">رسانی گردد تا در صورت تمایل به حضور در این نشست فرم </w:t>
      </w:r>
      <w:r>
        <w:rPr>
          <w:rFonts w:hint="cs"/>
          <w:sz w:val="28"/>
          <w:szCs w:val="28"/>
          <w:rtl/>
          <w:lang w:bidi="fa-IR"/>
        </w:rPr>
        <w:t xml:space="preserve">مندرج در سایت اتاق بازرگانی را تکمیل و ارسال نمایند. </w:t>
      </w:r>
      <w:r w:rsidRPr="008E2A9B">
        <w:rPr>
          <w:rFonts w:hint="cs"/>
          <w:sz w:val="28"/>
          <w:szCs w:val="28"/>
          <w:rtl/>
          <w:lang w:bidi="fa-IR"/>
        </w:rPr>
        <w:t xml:space="preserve">ضمناً لیست اعضای هیأت </w:t>
      </w:r>
      <w:r>
        <w:rPr>
          <w:rFonts w:hint="cs"/>
          <w:sz w:val="28"/>
          <w:szCs w:val="28"/>
          <w:rtl/>
          <w:lang w:bidi="fa-IR"/>
        </w:rPr>
        <w:t>لهستانی</w:t>
      </w:r>
      <w:r w:rsidRPr="008E2A9B">
        <w:rPr>
          <w:rFonts w:hint="cs"/>
          <w:sz w:val="28"/>
          <w:szCs w:val="28"/>
          <w:rtl/>
          <w:lang w:bidi="fa-IR"/>
        </w:rPr>
        <w:t xml:space="preserve"> (پیوست) بر وبسایت اتاق ایران به نشانی </w:t>
      </w:r>
      <w:hyperlink r:id="rId4" w:history="1">
        <w:r w:rsidRPr="008E2A9B">
          <w:rPr>
            <w:rStyle w:val="Hyperlink"/>
            <w:sz w:val="28"/>
            <w:szCs w:val="28"/>
            <w:lang w:bidi="fa-IR"/>
          </w:rPr>
          <w:t>www.iccima.ir</w:t>
        </w:r>
      </w:hyperlink>
      <w:r w:rsidRPr="008E2A9B">
        <w:rPr>
          <w:rFonts w:hint="cs"/>
          <w:sz w:val="28"/>
          <w:szCs w:val="28"/>
          <w:rtl/>
          <w:lang w:val="en-AU" w:bidi="fa-IR"/>
        </w:rPr>
        <w:t xml:space="preserve"> </w:t>
      </w:r>
      <w:r>
        <w:rPr>
          <w:rFonts w:hint="cs"/>
          <w:sz w:val="28"/>
          <w:szCs w:val="28"/>
          <w:rtl/>
          <w:lang w:val="en-AU" w:bidi="fa-IR"/>
        </w:rPr>
        <w:t xml:space="preserve">و </w:t>
      </w:r>
      <w:hyperlink r:id="rId5" w:history="1">
        <w:r w:rsidRPr="00742D1D">
          <w:rPr>
            <w:rStyle w:val="Hyperlink"/>
            <w:sz w:val="28"/>
            <w:szCs w:val="28"/>
            <w:lang w:val="en-AU" w:bidi="fa-IR"/>
          </w:rPr>
          <w:t>www.</w:t>
        </w:r>
        <w:r w:rsidRPr="00742D1D">
          <w:rPr>
            <w:rStyle w:val="Hyperlink"/>
            <w:sz w:val="28"/>
            <w:szCs w:val="28"/>
            <w:lang w:bidi="fa-IR"/>
          </w:rPr>
          <w:t>othaghiranonline.ir</w:t>
        </w:r>
      </w:hyperlink>
      <w:r>
        <w:rPr>
          <w:sz w:val="28"/>
          <w:szCs w:val="28"/>
          <w:lang w:val="en-AU" w:bidi="fa-IR"/>
        </w:rPr>
        <w:t xml:space="preserve"> </w:t>
      </w:r>
      <w:r>
        <w:rPr>
          <w:rFonts w:hint="cs"/>
          <w:sz w:val="28"/>
          <w:szCs w:val="28"/>
          <w:rtl/>
          <w:lang w:val="en-AU" w:bidi="fa-IR"/>
        </w:rPr>
        <w:t xml:space="preserve"> در </w:t>
      </w:r>
      <w:r w:rsidRPr="008E2A9B">
        <w:rPr>
          <w:rFonts w:hint="cs"/>
          <w:sz w:val="28"/>
          <w:szCs w:val="28"/>
          <w:rtl/>
          <w:lang w:val="en-AU" w:bidi="fa-IR"/>
        </w:rPr>
        <w:t>دسترس می</w:t>
      </w:r>
      <w:r w:rsidRPr="008E2A9B">
        <w:rPr>
          <w:rFonts w:hint="cs"/>
          <w:sz w:val="28"/>
          <w:szCs w:val="28"/>
          <w:rtl/>
          <w:lang w:val="en-AU" w:bidi="fa-IR"/>
        </w:rPr>
        <w:softHyphen/>
        <w:t>باشد.</w:t>
      </w:r>
      <w:r>
        <w:rPr>
          <w:rFonts w:hint="cs"/>
          <w:sz w:val="28"/>
          <w:szCs w:val="28"/>
          <w:rtl/>
          <w:lang w:val="en-AU" w:bidi="fa-IR"/>
        </w:rPr>
        <w:t xml:space="preserve"> جهت اطلاع بیشتر با شماره تلفن </w:t>
      </w:r>
      <w:r w:rsidR="00C85773">
        <w:rPr>
          <w:rFonts w:hint="cs"/>
          <w:sz w:val="28"/>
          <w:szCs w:val="28"/>
          <w:rtl/>
          <w:lang w:val="en-AU" w:bidi="fa-IR"/>
        </w:rPr>
        <w:tab/>
      </w:r>
      <w:r>
        <w:rPr>
          <w:rFonts w:hint="cs"/>
          <w:sz w:val="28"/>
          <w:szCs w:val="28"/>
          <w:rtl/>
          <w:lang w:val="en-AU" w:bidi="fa-IR"/>
        </w:rPr>
        <w:t>-85732361 تماس حاصل نمائید.</w:t>
      </w:r>
    </w:p>
    <w:tbl>
      <w:tblPr>
        <w:tblpPr w:leftFromText="180" w:rightFromText="180" w:vertAnchor="text" w:horzAnchor="margin" w:tblpY="70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336077" w:rsidRPr="008E2A9B" w:rsidTr="006F6774">
        <w:trPr>
          <w:trHeight w:val="2825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77" w:rsidRPr="008E2A9B" w:rsidRDefault="00336077" w:rsidP="00F625C8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both"/>
              <w:rPr>
                <w:sz w:val="28"/>
                <w:szCs w:val="28"/>
                <w:rtl/>
                <w:lang w:bidi="fa-IR"/>
              </w:rPr>
            </w:pPr>
            <w:r w:rsidRPr="008E2A9B">
              <w:rPr>
                <w:rFonts w:hint="cs"/>
                <w:sz w:val="28"/>
                <w:szCs w:val="28"/>
                <w:rtl/>
                <w:lang w:bidi="fa-IR"/>
              </w:rPr>
              <w:t>نام و نام خانوادگي:                                نام شركت:                                      سمت:</w:t>
            </w:r>
          </w:p>
          <w:p w:rsidR="00336077" w:rsidRPr="008E2A9B" w:rsidRDefault="00336077" w:rsidP="006F6774">
            <w:pPr>
              <w:tabs>
                <w:tab w:val="center" w:pos="4680"/>
                <w:tab w:val="right" w:pos="9360"/>
              </w:tabs>
              <w:bidi/>
              <w:spacing w:line="240" w:lineRule="auto"/>
              <w:jc w:val="both"/>
              <w:rPr>
                <w:sz w:val="28"/>
                <w:szCs w:val="28"/>
                <w:rtl/>
                <w:lang w:bidi="fa-IR"/>
              </w:rPr>
            </w:pPr>
            <w:r w:rsidRPr="008E2A9B">
              <w:rPr>
                <w:rFonts w:hint="cs"/>
                <w:sz w:val="28"/>
                <w:szCs w:val="28"/>
                <w:rtl/>
                <w:lang w:bidi="fa-IR"/>
              </w:rPr>
              <w:t>زمينه</w:t>
            </w:r>
            <w:r w:rsidRPr="008E2A9B">
              <w:rPr>
                <w:rFonts w:hint="cs"/>
                <w:sz w:val="28"/>
                <w:szCs w:val="28"/>
                <w:rtl/>
                <w:lang w:bidi="fa-IR"/>
              </w:rPr>
              <w:softHyphen/>
              <w:t>ی فعاليت:</w:t>
            </w:r>
          </w:p>
          <w:p w:rsidR="00336077" w:rsidRPr="008E2A9B" w:rsidRDefault="00336077" w:rsidP="006F6774">
            <w:pPr>
              <w:tabs>
                <w:tab w:val="center" w:pos="4680"/>
                <w:tab w:val="right" w:pos="9360"/>
              </w:tabs>
              <w:bidi/>
              <w:spacing w:line="240" w:lineRule="auto"/>
              <w:jc w:val="both"/>
              <w:rPr>
                <w:sz w:val="28"/>
                <w:szCs w:val="28"/>
                <w:rtl/>
                <w:lang w:bidi="fa-IR"/>
              </w:rPr>
            </w:pPr>
            <w:r w:rsidRPr="008E2A9B">
              <w:rPr>
                <w:rFonts w:hint="cs"/>
                <w:sz w:val="28"/>
                <w:szCs w:val="28"/>
                <w:rtl/>
                <w:lang w:bidi="fa-IR"/>
              </w:rPr>
              <w:t>نام و شماره</w:t>
            </w:r>
            <w:r w:rsidRPr="008E2A9B">
              <w:rPr>
                <w:rFonts w:hint="cs"/>
                <w:sz w:val="28"/>
                <w:szCs w:val="28"/>
                <w:rtl/>
                <w:lang w:bidi="fa-IR"/>
              </w:rPr>
              <w:softHyphen/>
              <w:t xml:space="preserve">ی شرکت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لهستان</w:t>
            </w:r>
            <w:r w:rsidRPr="008E2A9B">
              <w:rPr>
                <w:rFonts w:hint="cs"/>
                <w:sz w:val="28"/>
                <w:szCs w:val="28"/>
                <w:rtl/>
                <w:lang w:bidi="fa-IR"/>
              </w:rPr>
              <w:t xml:space="preserve">ی مطابق لیست اعضای هیأت:                                                                       </w:t>
            </w:r>
          </w:p>
          <w:p w:rsidR="00336077" w:rsidRPr="008E2A9B" w:rsidRDefault="00336077" w:rsidP="006F6774">
            <w:pPr>
              <w:tabs>
                <w:tab w:val="center" w:pos="4680"/>
                <w:tab w:val="right" w:pos="9360"/>
              </w:tabs>
              <w:bidi/>
              <w:spacing w:line="240" w:lineRule="auto"/>
              <w:jc w:val="both"/>
              <w:rPr>
                <w:sz w:val="28"/>
                <w:szCs w:val="28"/>
                <w:rtl/>
                <w:lang w:bidi="fa-IR"/>
              </w:rPr>
            </w:pPr>
            <w:r w:rsidRPr="008E2A9B">
              <w:rPr>
                <w:rFonts w:hint="cs"/>
                <w:sz w:val="28"/>
                <w:szCs w:val="28"/>
                <w:rtl/>
                <w:lang w:bidi="fa-IR"/>
              </w:rPr>
              <w:t>شماره</w:t>
            </w:r>
            <w:r w:rsidRPr="008E2A9B">
              <w:rPr>
                <w:rFonts w:hint="cs"/>
                <w:sz w:val="28"/>
                <w:szCs w:val="28"/>
                <w:rtl/>
                <w:lang w:bidi="fa-IR"/>
              </w:rPr>
              <w:softHyphen/>
              <w:t>ی تلفن:                                                                شماره</w:t>
            </w:r>
            <w:r w:rsidRPr="008E2A9B">
              <w:rPr>
                <w:rFonts w:hint="cs"/>
                <w:sz w:val="28"/>
                <w:szCs w:val="28"/>
                <w:rtl/>
                <w:lang w:bidi="fa-IR"/>
              </w:rPr>
              <w:softHyphen/>
              <w:t xml:space="preserve">ی نمابر:                             </w:t>
            </w:r>
          </w:p>
          <w:p w:rsidR="00336077" w:rsidRPr="008E2A9B" w:rsidRDefault="00336077" w:rsidP="006F6774">
            <w:pPr>
              <w:tabs>
                <w:tab w:val="center" w:pos="4680"/>
                <w:tab w:val="right" w:pos="9360"/>
              </w:tabs>
              <w:bidi/>
              <w:spacing w:line="240" w:lineRule="auto"/>
              <w:jc w:val="both"/>
              <w:rPr>
                <w:sz w:val="28"/>
                <w:szCs w:val="28"/>
                <w:rtl/>
                <w:lang w:bidi="fa-IR"/>
              </w:rPr>
            </w:pPr>
            <w:r w:rsidRPr="008E2A9B">
              <w:rPr>
                <w:rFonts w:hint="cs"/>
                <w:sz w:val="28"/>
                <w:szCs w:val="28"/>
                <w:rtl/>
                <w:lang w:bidi="fa-IR"/>
              </w:rPr>
              <w:t xml:space="preserve"> ايميل و وبسایت شرکت:</w:t>
            </w:r>
          </w:p>
          <w:p w:rsidR="00336077" w:rsidRPr="008E2A9B" w:rsidRDefault="00336077" w:rsidP="006F6774">
            <w:pPr>
              <w:tabs>
                <w:tab w:val="center" w:pos="4680"/>
                <w:tab w:val="right" w:pos="9360"/>
              </w:tabs>
              <w:bidi/>
              <w:spacing w:line="240" w:lineRule="auto"/>
              <w:jc w:val="both"/>
              <w:rPr>
                <w:sz w:val="28"/>
                <w:szCs w:val="28"/>
                <w:lang w:bidi="fa-IR"/>
              </w:rPr>
            </w:pPr>
          </w:p>
        </w:tc>
      </w:tr>
    </w:tbl>
    <w:p w:rsidR="00021F2E" w:rsidRDefault="00021F2E"/>
    <w:sectPr w:rsidR="00021F2E" w:rsidSect="00021F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6077"/>
    <w:rsid w:val="00021F2E"/>
    <w:rsid w:val="00336077"/>
    <w:rsid w:val="005C00CF"/>
    <w:rsid w:val="0062682D"/>
    <w:rsid w:val="00871117"/>
    <w:rsid w:val="009853F0"/>
    <w:rsid w:val="00B11F6B"/>
    <w:rsid w:val="00C85773"/>
    <w:rsid w:val="00F6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77"/>
    <w:rPr>
      <w:rFonts w:ascii="Calibri" w:eastAsia="Times New Roman" w:hAnsi="Calibri" w:cs="B Nazan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0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thaghiranonline.irb" TargetMode="External"/><Relationship Id="rId4" Type="http://schemas.openxmlformats.org/officeDocument/2006/relationships/hyperlink" Target="http://www.iccima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s.ravankhah</dc:creator>
  <cp:lastModifiedBy>ar.ahmadi</cp:lastModifiedBy>
  <cp:revision>6</cp:revision>
  <dcterms:created xsi:type="dcterms:W3CDTF">2016-09-17T06:57:00Z</dcterms:created>
  <dcterms:modified xsi:type="dcterms:W3CDTF">2016-09-18T07:24:00Z</dcterms:modified>
</cp:coreProperties>
</file>