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</w:rPr>
      </w:pP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</w:rPr>
      </w:pP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</w:rPr>
      </w:pP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</w:rPr>
      </w:pP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</w:rPr>
      </w:pPr>
    </w:p>
    <w:p w:rsidR="0091329D" w:rsidRPr="0091329D" w:rsidRDefault="002B38C3" w:rsidP="002B38C3">
      <w:pPr>
        <w:bidi/>
        <w:jc w:val="both"/>
        <w:rPr>
          <w:rFonts w:cs="B Nazanin"/>
          <w:sz w:val="24"/>
          <w:szCs w:val="24"/>
        </w:rPr>
      </w:pPr>
      <w:r w:rsidRPr="0091329D">
        <w:rPr>
          <w:rFonts w:cs="B Nazanin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85B24F4" wp14:editId="6BA57064">
            <wp:simplePos x="0" y="0"/>
            <wp:positionH relativeFrom="margin">
              <wp:align>center</wp:align>
            </wp:positionH>
            <wp:positionV relativeFrom="paragraph">
              <wp:posOffset>26035</wp:posOffset>
            </wp:positionV>
            <wp:extent cx="1899920" cy="1438275"/>
            <wp:effectExtent l="0" t="0" r="5080" b="9525"/>
            <wp:wrapTight wrapText="bothSides">
              <wp:wrapPolygon edited="0">
                <wp:start x="0" y="0"/>
                <wp:lineTo x="0" y="21457"/>
                <wp:lineTo x="21441" y="21457"/>
                <wp:lineTo x="21441" y="0"/>
                <wp:lineTo x="0" y="0"/>
              </wp:wrapPolygon>
            </wp:wrapTight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278"/>
                    <a:stretch/>
                  </pic:blipFill>
                  <pic:spPr>
                    <a:xfrm>
                      <a:off x="0" y="0"/>
                      <a:ext cx="189992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</w:rPr>
      </w:pP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</w:rPr>
      </w:pP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</w:rPr>
      </w:pP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</w:rPr>
      </w:pP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</w:rPr>
      </w:pP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</w:rPr>
      </w:pPr>
    </w:p>
    <w:p w:rsidR="0091329D" w:rsidRPr="0091329D" w:rsidRDefault="002B38C3" w:rsidP="002B38C3">
      <w:pPr>
        <w:bidi/>
        <w:jc w:val="both"/>
        <w:rPr>
          <w:rFonts w:cs="B Nazanin"/>
          <w:sz w:val="24"/>
          <w:szCs w:val="24"/>
        </w:rPr>
      </w:pPr>
      <w:r w:rsidRPr="0091329D"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A8F56" wp14:editId="2F59AC30">
                <wp:simplePos x="0" y="0"/>
                <wp:positionH relativeFrom="margin">
                  <wp:align>center</wp:align>
                </wp:positionH>
                <wp:positionV relativeFrom="paragraph">
                  <wp:posOffset>24248</wp:posOffset>
                </wp:positionV>
                <wp:extent cx="4948517" cy="2205317"/>
                <wp:effectExtent l="0" t="0" r="24130" b="2413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8517" cy="220531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2DEE" w:rsidRPr="00692DEE" w:rsidRDefault="00692DEE" w:rsidP="00692DEE">
                            <w:pPr>
                              <w:jc w:val="center"/>
                              <w:rPr>
                                <w:rFonts w:cs="B Titr"/>
                                <w:sz w:val="40"/>
                                <w:szCs w:val="40"/>
                              </w:rPr>
                            </w:pPr>
                            <w:r w:rsidRPr="00692DEE">
                              <w:rPr>
                                <w:rFonts w:cs="B Titr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>گزارش جامع و کاربردی موانع و راهکارهای</w:t>
                            </w:r>
                          </w:p>
                          <w:p w:rsidR="00692DEE" w:rsidRPr="00692DEE" w:rsidRDefault="00692DEE" w:rsidP="00692DEE">
                            <w:pPr>
                              <w:jc w:val="center"/>
                              <w:rPr>
                                <w:rFonts w:cs="B Titr"/>
                                <w:sz w:val="40"/>
                                <w:szCs w:val="40"/>
                              </w:rPr>
                            </w:pPr>
                            <w:r w:rsidRPr="00692DEE">
                              <w:rPr>
                                <w:rFonts w:cs="B Titr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توسعه تجارت ایــــران و ســـــوریه</w:t>
                            </w:r>
                          </w:p>
                          <w:p w:rsidR="00692DEE" w:rsidRPr="00692DEE" w:rsidRDefault="00692DEE" w:rsidP="00692DEE">
                            <w:pPr>
                              <w:jc w:val="center"/>
                              <w:rPr>
                                <w:rFonts w:cs="B Titr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FA8F56" id="Rounded Rectangle 1" o:spid="_x0000_s1026" style="position:absolute;left:0;text-align:left;margin-left:0;margin-top:1.9pt;width:389.65pt;height:173.6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" fillcolor="white [3201]" strokecolor="#5b9bd5 [3204]" strokeweight="1pt">
                <v:stroke joinstyle="miter"/>
                <v:textbox>
                  <w:txbxContent>
                    <w:p w:rsidR="00692DEE" w:rsidRPr="00692DEE" w:rsidRDefault="00692DEE" w:rsidP="00692DEE">
                      <w:pPr>
                        <w:jc w:val="center"/>
                        <w:rPr>
                          <w:rFonts w:cs="B Titr"/>
                          <w:sz w:val="40"/>
                          <w:szCs w:val="40"/>
                        </w:rPr>
                      </w:pPr>
                      <w:r w:rsidRPr="00692DEE">
                        <w:rPr>
                          <w:rFonts w:cs="B Titr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>گزارش جامع و کاربردی موانع و راهکارهای</w:t>
                      </w:r>
                    </w:p>
                    <w:p w:rsidR="00692DEE" w:rsidRPr="00692DEE" w:rsidRDefault="00692DEE" w:rsidP="00692DEE">
                      <w:pPr>
                        <w:jc w:val="center"/>
                        <w:rPr>
                          <w:rFonts w:cs="B Titr"/>
                          <w:sz w:val="40"/>
                          <w:szCs w:val="40"/>
                        </w:rPr>
                      </w:pPr>
                      <w:r w:rsidRPr="00692DEE">
                        <w:rPr>
                          <w:rFonts w:cs="B Titr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 xml:space="preserve"> توسعه تجارت ایــــران و ســـــوریه</w:t>
                      </w:r>
                    </w:p>
                    <w:p w:rsidR="00692DEE" w:rsidRPr="00692DEE" w:rsidRDefault="00692DEE" w:rsidP="00692DEE">
                      <w:pPr>
                        <w:jc w:val="center"/>
                        <w:rPr>
                          <w:rFonts w:cs="B Titr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</w:rPr>
      </w:pP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</w:rPr>
      </w:pP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</w:rPr>
      </w:pP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</w:rPr>
      </w:pP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</w:rPr>
      </w:pP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</w:rPr>
      </w:pP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</w:rPr>
      </w:pP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</w:rPr>
      </w:pPr>
    </w:p>
    <w:p w:rsidR="0091329D" w:rsidRPr="0091329D" w:rsidRDefault="0091329D" w:rsidP="002B38C3">
      <w:pPr>
        <w:tabs>
          <w:tab w:val="left" w:pos="5400"/>
        </w:tabs>
        <w:bidi/>
        <w:jc w:val="both"/>
        <w:rPr>
          <w:rFonts w:cs="B Nazanin"/>
          <w:sz w:val="24"/>
          <w:szCs w:val="24"/>
          <w:rtl/>
        </w:rPr>
      </w:pPr>
      <w:r w:rsidRPr="0091329D">
        <w:rPr>
          <w:rFonts w:cs="B Nazanin"/>
          <w:sz w:val="24"/>
          <w:szCs w:val="24"/>
          <w:rtl/>
        </w:rPr>
        <w:tab/>
      </w: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  <w:rtl/>
        </w:rPr>
      </w:pPr>
      <w:r w:rsidRPr="0091329D">
        <w:rPr>
          <w:rFonts w:cs="B Nazanin"/>
          <w:sz w:val="24"/>
          <w:szCs w:val="24"/>
          <w:rtl/>
        </w:rPr>
        <w:br w:type="page"/>
      </w:r>
    </w:p>
    <w:p w:rsidR="0091329D" w:rsidRPr="0091329D" w:rsidRDefault="0091329D" w:rsidP="002B38C3">
      <w:pPr>
        <w:tabs>
          <w:tab w:val="left" w:pos="5400"/>
        </w:tabs>
        <w:bidi/>
        <w:jc w:val="both"/>
        <w:rPr>
          <w:rFonts w:cs="B Nazanin"/>
          <w:sz w:val="24"/>
          <w:szCs w:val="24"/>
          <w:rtl/>
        </w:rPr>
      </w:pP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</w:rPr>
      </w:pPr>
      <w:r w:rsidRPr="0091329D">
        <w:rPr>
          <w:rFonts w:cs="B Nazanin"/>
          <w:sz w:val="24"/>
          <w:szCs w:val="24"/>
          <w:rtl/>
          <w:lang w:bidi="fa-IR"/>
        </w:rPr>
        <w:t>توسعه روابط تجاری بین ایران و سوریه از اهمیت استراتژیک برخوردار است. با توجه به روابط تاریخی و فرهنگی بین دو کشور، گسترش همکاری‌های اقتصادی می‌تواند به تحقق اهداف مشترک در حوزه‌های اقتصادی، سیاسی و اجتماعی منجر شود. با این حال، این همکاری‌ها با چالش‌های متعددی در سطح داخلی و خارجی مواجه است که نیازمند بررسی دقیق و ارائه راهکارهای عملیاتی است. در این گزارش، موانع خارجی و داخلی توسعه تجارت با سوریه به‌طور جامع بررسی شده و اولویت‌های پیشنهادی در بخش‌های مختلف اقتصادی ارائه شده است .</w:t>
      </w: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</w:rPr>
      </w:pPr>
      <w:r w:rsidRPr="0091329D">
        <w:rPr>
          <w:rFonts w:cs="B Nazanin"/>
          <w:b/>
          <w:bCs/>
          <w:sz w:val="24"/>
          <w:szCs w:val="24"/>
          <w:rtl/>
          <w:lang w:bidi="fa-IR"/>
        </w:rPr>
        <w:t>بخش اول: موانع خارجی توسعه تجارت ایران و سوریه موانع خارجی تحریم‌های بـــین المللی</w:t>
      </w: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</w:rPr>
      </w:pPr>
      <w:r w:rsidRPr="0091329D">
        <w:rPr>
          <w:rFonts w:cs="B Nazanin"/>
          <w:sz w:val="24"/>
          <w:szCs w:val="24"/>
          <w:rtl/>
          <w:lang w:bidi="fa-IR"/>
        </w:rPr>
        <w:t>تحریم‌های بین‌المللی، به‌ویژه از سوی ایالات متحده و اتحادیه اروپا، بر ایران و سوریه تأثیرات گسترده‌ای داشته است. این تحریم‌ها انتقالات مالی، دسترسی به فناوری و حمل ونقل کالا را دشوار کرده و تجارت دوجانبه را محدود نموده است، خصوصا این مهم خود را در وضعیت کنونی حاکم بر سوریه بیش از پیش نمایان ساخته است.</w:t>
      </w: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</w:rPr>
      </w:pPr>
      <w:r w:rsidRPr="0091329D">
        <w:rPr>
          <w:rFonts w:cs="B Nazanin"/>
          <w:b/>
          <w:bCs/>
          <w:sz w:val="24"/>
          <w:szCs w:val="24"/>
          <w:rtl/>
          <w:lang w:bidi="fa-IR"/>
        </w:rPr>
        <w:t xml:space="preserve">دیتا و آمار: </w:t>
      </w:r>
      <w:r w:rsidRPr="0091329D">
        <w:rPr>
          <w:rFonts w:cs="B Nazanin"/>
          <w:sz w:val="24"/>
          <w:szCs w:val="24"/>
          <w:rtl/>
          <w:lang w:bidi="fa-IR"/>
        </w:rPr>
        <w:t>طبق گزارش‌های سازمان تجارت جهانی، سهم ایران به طور میانگین در تجارت سوریه کمتر از 2 درصد است. همچنین، حجم تجارت سوریه در سال 2023 به 8 میلیارد دلار کاهش یافته که نشانگر تأثیر مستقیم تحریم‌ها، وضعیت اسفبار اقتصادی اشاره به گزارش نگاهی اقتصادی به فروپاشی دولت بشار اسد، مبتنی بر گزارش (</w:t>
      </w:r>
      <w:r w:rsidRPr="0091329D">
        <w:rPr>
          <w:rFonts w:cs="B Nazanin"/>
          <w:sz w:val="24"/>
          <w:szCs w:val="24"/>
        </w:rPr>
        <w:t>(World Bank</w:t>
      </w:r>
      <w:r w:rsidRPr="0091329D">
        <w:rPr>
          <w:rFonts w:cs="B Nazanin"/>
          <w:sz w:val="24"/>
          <w:szCs w:val="24"/>
          <w:rtl/>
        </w:rPr>
        <w:t>،</w:t>
      </w:r>
      <w:r w:rsidRPr="0091329D">
        <w:rPr>
          <w:rFonts w:cs="B Nazanin"/>
          <w:sz w:val="24"/>
          <w:szCs w:val="24"/>
        </w:rPr>
        <w:t xml:space="preserve"> </w:t>
      </w:r>
      <w:r w:rsidRPr="0091329D">
        <w:rPr>
          <w:rFonts w:cs="B Nazanin"/>
          <w:sz w:val="24"/>
          <w:szCs w:val="24"/>
          <w:rtl/>
          <w:lang w:bidi="fa-IR"/>
        </w:rPr>
        <w:t>فقر و مشکلات اقتصادی است .</w:t>
      </w: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</w:rPr>
      </w:pPr>
      <w:r w:rsidRPr="0091329D">
        <w:rPr>
          <w:rFonts w:cs="B Nazanin"/>
          <w:b/>
          <w:bCs/>
          <w:sz w:val="24"/>
          <w:szCs w:val="24"/>
          <w:rtl/>
          <w:lang w:bidi="fa-IR"/>
        </w:rPr>
        <w:t>راهکارهای عملیاتی</w:t>
      </w: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</w:rPr>
      </w:pPr>
      <w:r w:rsidRPr="0091329D">
        <w:rPr>
          <w:rFonts w:cs="B Nazanin"/>
          <w:sz w:val="24"/>
          <w:szCs w:val="24"/>
          <w:rtl/>
          <w:lang w:bidi="fa-IR"/>
        </w:rPr>
        <w:t>1 . تقویت دیپلماسی اقتصادی برای کاهش محدودیت‌های تجاری خصوصا از طریق رایزن‌های تجاری و نمایندگان اتاق‌های بازرگانی.</w:t>
      </w: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</w:rPr>
      </w:pPr>
      <w:r w:rsidRPr="0091329D">
        <w:rPr>
          <w:rFonts w:cs="B Nazanin"/>
          <w:sz w:val="24"/>
          <w:szCs w:val="24"/>
          <w:rtl/>
          <w:lang w:bidi="fa-IR"/>
        </w:rPr>
        <w:t>2 . استفاده از ارزهای محلی یا رمزارزها در مبادلات مالی.</w:t>
      </w: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</w:rPr>
      </w:pPr>
      <w:r w:rsidRPr="0091329D">
        <w:rPr>
          <w:rFonts w:cs="B Nazanin"/>
          <w:sz w:val="24"/>
          <w:szCs w:val="24"/>
          <w:rtl/>
          <w:lang w:bidi="fa-IR"/>
        </w:rPr>
        <w:t>3 . ایجاد کانال‌های تجاری غیررسمی و تجارت از طریق نمایندگی‌های غیر ایرانی برای دور زدن محدودیت‌ها.</w:t>
      </w: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</w:rPr>
      </w:pPr>
      <w:r w:rsidRPr="0091329D">
        <w:rPr>
          <w:rFonts w:cs="B Nazanin"/>
          <w:b/>
          <w:bCs/>
          <w:sz w:val="24"/>
          <w:szCs w:val="24"/>
          <w:rtl/>
          <w:lang w:bidi="fa-IR"/>
        </w:rPr>
        <w:t>رقابت کشورهای دیگر در بازار سوریه</w:t>
      </w: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</w:rPr>
      </w:pPr>
      <w:r w:rsidRPr="0091329D">
        <w:rPr>
          <w:rFonts w:cs="B Nazanin"/>
          <w:sz w:val="24"/>
          <w:szCs w:val="24"/>
          <w:rtl/>
          <w:lang w:bidi="fa-IR"/>
        </w:rPr>
        <w:t>توضیحات: حضور گسترده‌ی کشور‌های مانند ترکیه، چین و روسیه در بازار سوریه، رقابت برای شرکت‌های ایرانی را دشوار کرده است.</w:t>
      </w: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  <w:rtl/>
        </w:rPr>
      </w:pPr>
      <w:r w:rsidRPr="0091329D">
        <w:rPr>
          <w:rFonts w:cs="B Nazanin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D12A9D" wp14:editId="335CAF63">
                <wp:simplePos x="0" y="0"/>
                <wp:positionH relativeFrom="column">
                  <wp:posOffset>1201645</wp:posOffset>
                </wp:positionH>
                <wp:positionV relativeFrom="paragraph">
                  <wp:posOffset>5230420</wp:posOffset>
                </wp:positionV>
                <wp:extent cx="3975661" cy="506934"/>
                <wp:effectExtent l="0" t="0" r="0" b="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661" cy="5069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1329D" w:rsidRPr="0091329D" w:rsidRDefault="0091329D" w:rsidP="0091329D">
                            <w:pPr>
                              <w:pStyle w:val="NormalWeb"/>
                              <w:bidi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cs="B Titr"/>
                              </w:rPr>
                            </w:pPr>
                            <w:r w:rsidRPr="0091329D">
                              <w:rPr>
                                <w:rFonts w:ascii="Vazir" w:hAnsi="Vazir" w:cs="B Titr"/>
                                <w:color w:val="767171" w:themeColor="background2" w:themeShade="80"/>
                                <w:kern w:val="24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این تصویر یک نمودار از </w:t>
                            </w:r>
                            <w:r w:rsidRPr="0091329D">
                              <w:rPr>
                                <w:rFonts w:ascii="Vazir" w:hAnsi="Vazir" w:cs="B Titr"/>
                                <w:color w:val="767171" w:themeColor="background2" w:themeShade="80"/>
                                <w:kern w:val="24"/>
                                <w:sz w:val="18"/>
                                <w:szCs w:val="18"/>
                              </w:rPr>
                              <w:t xml:space="preserve"> ITC</w:t>
                            </w:r>
                            <w:r w:rsidRPr="0091329D">
                              <w:rPr>
                                <w:rFonts w:ascii="Vazir" w:hAnsi="Vazir" w:cs="B Titr"/>
                                <w:color w:val="767171" w:themeColor="background2" w:themeShade="80"/>
                                <w:kern w:val="24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مرکز تجارت بین‌الملل</w:t>
                            </w:r>
                            <w:r w:rsidRPr="0091329D">
                              <w:rPr>
                                <w:rFonts w:ascii="Vazir" w:hAnsi="Vazir" w:cs="B Titr"/>
                                <w:color w:val="767171" w:themeColor="background2" w:themeShade="8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329D">
                              <w:rPr>
                                <w:rFonts w:ascii="Vazir" w:hAnsi="Vazir" w:cs="B Titr"/>
                                <w:color w:val="767171" w:themeColor="background2" w:themeShade="80"/>
                                <w:kern w:val="24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است که فرصت‌های متنو‌ع‌سازی تأمین‌کنندگان محصولات وارداتی به سوریه در سال 2023 را نشان می‌دهد 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D12A9D" id="Rectangle 2" o:spid="_x0000_s1027" style="position:absolute;left:0;text-align:left;margin-left:94.6pt;margin-top:411.85pt;width:313.05pt;height:39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" filled="f" stroked="f">
                <v:textbox style="mso-fit-shape-to-text:t">
                  <w:txbxContent>
                    <w:p w:rsidR="0091329D" w:rsidRPr="0091329D" w:rsidRDefault="0091329D" w:rsidP="0091329D">
                      <w:pPr>
                        <w:pStyle w:val="NormalWeb"/>
                        <w:bidi/>
                        <w:spacing w:before="0" w:beforeAutospacing="0" w:after="0" w:afterAutospacing="0" w:line="360" w:lineRule="auto"/>
                        <w:jc w:val="both"/>
                        <w:rPr>
                          <w:rFonts w:cs="B Titr"/>
                        </w:rPr>
                      </w:pPr>
                      <w:r w:rsidRPr="0091329D">
                        <w:rPr>
                          <w:rFonts w:ascii="Vazir" w:hAnsi="Vazir" w:cs="B Titr"/>
                          <w:color w:val="767171" w:themeColor="background2" w:themeShade="80"/>
                          <w:kern w:val="24"/>
                          <w:sz w:val="18"/>
                          <w:szCs w:val="18"/>
                          <w:rtl/>
                          <w:lang w:bidi="fa-IR"/>
                        </w:rPr>
                        <w:t xml:space="preserve">این تصویر یک نمودار از </w:t>
                      </w:r>
                      <w:r w:rsidRPr="0091329D">
                        <w:rPr>
                          <w:rFonts w:ascii="Vazir" w:hAnsi="Vazir" w:cs="B Titr"/>
                          <w:color w:val="767171" w:themeColor="background2" w:themeShade="80"/>
                          <w:kern w:val="24"/>
                          <w:sz w:val="18"/>
                          <w:szCs w:val="18"/>
                        </w:rPr>
                        <w:t xml:space="preserve"> ITC</w:t>
                      </w:r>
                      <w:r w:rsidRPr="0091329D">
                        <w:rPr>
                          <w:rFonts w:ascii="Vazir" w:hAnsi="Vazir" w:cs="B Titr"/>
                          <w:color w:val="767171" w:themeColor="background2" w:themeShade="80"/>
                          <w:kern w:val="24"/>
                          <w:sz w:val="18"/>
                          <w:szCs w:val="18"/>
                          <w:rtl/>
                          <w:lang w:bidi="fa-IR"/>
                        </w:rPr>
                        <w:t>مرکز تجارت بین‌الملل</w:t>
                      </w:r>
                      <w:r w:rsidRPr="0091329D">
                        <w:rPr>
                          <w:rFonts w:ascii="Vazir" w:hAnsi="Vazir" w:cs="B Titr"/>
                          <w:color w:val="767171" w:themeColor="background2" w:themeShade="8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91329D">
                        <w:rPr>
                          <w:rFonts w:ascii="Vazir" w:hAnsi="Vazir" w:cs="B Titr"/>
                          <w:color w:val="767171" w:themeColor="background2" w:themeShade="80"/>
                          <w:kern w:val="24"/>
                          <w:sz w:val="18"/>
                          <w:szCs w:val="18"/>
                          <w:rtl/>
                          <w:lang w:bidi="fa-IR"/>
                        </w:rPr>
                        <w:t>است که فرصت‌های متنو‌ع‌سازی تأمین‌کنندگان محصولات وارداتی به سوریه در سال 2023 را نشان می‌دهد .</w:t>
                      </w:r>
                    </w:p>
                  </w:txbxContent>
                </v:textbox>
              </v:rect>
            </w:pict>
          </mc:Fallback>
        </mc:AlternateContent>
      </w:r>
      <w:r w:rsidRPr="0091329D">
        <w:rPr>
          <w:rFonts w:cs="B Nazanin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876B304" wp14:editId="4CBE45B1">
            <wp:simplePos x="0" y="0"/>
            <wp:positionH relativeFrom="column">
              <wp:posOffset>1532405</wp:posOffset>
            </wp:positionH>
            <wp:positionV relativeFrom="paragraph">
              <wp:posOffset>1996403</wp:posOffset>
            </wp:positionV>
            <wp:extent cx="3124863" cy="2675159"/>
            <wp:effectExtent l="76200" t="76200" r="132715" b="125730"/>
            <wp:wrapTight wrapText="bothSides">
              <wp:wrapPolygon edited="0">
                <wp:start x="-263" y="-615"/>
                <wp:lineTo x="-527" y="-462"/>
                <wp:lineTo x="-527" y="21692"/>
                <wp:lineTo x="-263" y="22462"/>
                <wp:lineTo x="22122" y="22462"/>
                <wp:lineTo x="22386" y="21692"/>
                <wp:lineTo x="22386" y="2000"/>
                <wp:lineTo x="22122" y="-308"/>
                <wp:lineTo x="22122" y="-615"/>
                <wp:lineTo x="-263" y="-615"/>
              </wp:wrapPolygon>
            </wp:wrapTight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863" cy="267515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91329D">
        <w:rPr>
          <w:rFonts w:cs="B Nazanin"/>
          <w:sz w:val="24"/>
          <w:szCs w:val="24"/>
          <w:rtl/>
        </w:rPr>
        <w:br w:type="page"/>
      </w:r>
    </w:p>
    <w:p w:rsidR="0091329D" w:rsidRPr="0091329D" w:rsidRDefault="0091329D" w:rsidP="002B38C3">
      <w:pPr>
        <w:tabs>
          <w:tab w:val="left" w:pos="5400"/>
        </w:tabs>
        <w:bidi/>
        <w:jc w:val="both"/>
        <w:rPr>
          <w:rFonts w:cs="B Nazanin"/>
          <w:sz w:val="24"/>
          <w:szCs w:val="24"/>
          <w:rtl/>
        </w:rPr>
      </w:pP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</w:rPr>
      </w:pPr>
      <w:r w:rsidRPr="0091329D">
        <w:rPr>
          <w:rFonts w:cs="B Nazanin"/>
          <w:b/>
          <w:bCs/>
          <w:sz w:val="24"/>
          <w:szCs w:val="24"/>
          <w:rtl/>
          <w:lang w:bidi="fa-IR"/>
        </w:rPr>
        <w:t xml:space="preserve">ترکیه </w:t>
      </w:r>
      <w:r w:rsidRPr="0091329D">
        <w:rPr>
          <w:rFonts w:cs="B Nazanin"/>
          <w:sz w:val="24"/>
          <w:szCs w:val="24"/>
          <w:rtl/>
          <w:lang w:bidi="fa-IR"/>
        </w:rPr>
        <w:t xml:space="preserve">: بزرگترین سهم حدود 50 </w:t>
      </w:r>
      <w:r w:rsidRPr="0091329D">
        <w:rPr>
          <w:rFonts w:ascii="Times New Roman" w:hAnsi="Times New Roman" w:cs="Times New Roman" w:hint="cs"/>
          <w:sz w:val="24"/>
          <w:szCs w:val="24"/>
          <w:rtl/>
          <w:lang w:bidi="fa-IR"/>
        </w:rPr>
        <w:t>٪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در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واردات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سوریه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دارد</w:t>
      </w:r>
      <w:r w:rsidRPr="0091329D">
        <w:rPr>
          <w:rFonts w:cs="B Nazanin"/>
          <w:sz w:val="24"/>
          <w:szCs w:val="24"/>
          <w:rtl/>
          <w:lang w:bidi="fa-IR"/>
        </w:rPr>
        <w:t xml:space="preserve">. </w:t>
      </w:r>
      <w:r w:rsidRPr="0091329D">
        <w:rPr>
          <w:rFonts w:cs="B Nazanin" w:hint="cs"/>
          <w:sz w:val="24"/>
          <w:szCs w:val="24"/>
          <w:rtl/>
          <w:lang w:bidi="fa-IR"/>
        </w:rPr>
        <w:t>این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کشور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یکی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از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تأمین‌کنندگان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اصلی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کالاهای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وارداتی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به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سوریه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است</w:t>
      </w:r>
      <w:r w:rsidRPr="0091329D">
        <w:rPr>
          <w:rFonts w:cs="B Nazanin"/>
          <w:sz w:val="24"/>
          <w:szCs w:val="24"/>
          <w:rtl/>
          <w:lang w:bidi="fa-IR"/>
        </w:rPr>
        <w:t xml:space="preserve">. </w:t>
      </w:r>
      <w:r w:rsidRPr="0091329D">
        <w:rPr>
          <w:rFonts w:cs="B Nazanin" w:hint="cs"/>
          <w:sz w:val="24"/>
          <w:szCs w:val="24"/>
          <w:rtl/>
          <w:lang w:bidi="fa-IR"/>
        </w:rPr>
        <w:t>رشد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صادرات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ترکیه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به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جهان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در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سال‌های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اخیر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متوسط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بوده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است</w:t>
      </w:r>
      <w:r w:rsidRPr="0091329D">
        <w:rPr>
          <w:rFonts w:cs="B Nazanin"/>
          <w:sz w:val="24"/>
          <w:szCs w:val="24"/>
          <w:rtl/>
          <w:lang w:bidi="fa-IR"/>
        </w:rPr>
        <w:t xml:space="preserve"> (</w:t>
      </w:r>
      <w:r w:rsidRPr="0091329D">
        <w:rPr>
          <w:rFonts w:cs="B Nazanin" w:hint="cs"/>
          <w:sz w:val="24"/>
          <w:szCs w:val="24"/>
          <w:rtl/>
          <w:lang w:bidi="fa-IR"/>
        </w:rPr>
        <w:t>حدود</w:t>
      </w:r>
      <w:r w:rsidRPr="0091329D">
        <w:rPr>
          <w:rFonts w:cs="B Nazanin"/>
          <w:sz w:val="24"/>
          <w:szCs w:val="24"/>
          <w:rtl/>
          <w:lang w:bidi="fa-IR"/>
        </w:rPr>
        <w:t xml:space="preserve"> 10%).</w:t>
      </w: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</w:rPr>
      </w:pPr>
      <w:r w:rsidRPr="0091329D">
        <w:rPr>
          <w:rFonts w:cs="B Nazanin"/>
          <w:b/>
          <w:bCs/>
          <w:sz w:val="24"/>
          <w:szCs w:val="24"/>
          <w:rtl/>
          <w:lang w:bidi="fa-IR"/>
        </w:rPr>
        <w:t>ایران</w:t>
      </w:r>
      <w:r w:rsidRPr="0091329D">
        <w:rPr>
          <w:rFonts w:cs="B Nazanin"/>
          <w:sz w:val="24"/>
          <w:szCs w:val="24"/>
          <w:rtl/>
          <w:lang w:bidi="fa-IR"/>
        </w:rPr>
        <w:t xml:space="preserve">: سهم نسبتاً کوچکتری در واردات سوریه دارد حدود (10 </w:t>
      </w:r>
      <w:r w:rsidRPr="0091329D">
        <w:rPr>
          <w:rFonts w:ascii="Times New Roman" w:hAnsi="Times New Roman" w:cs="Times New Roman" w:hint="cs"/>
          <w:sz w:val="24"/>
          <w:szCs w:val="24"/>
          <w:rtl/>
          <w:lang w:bidi="fa-IR"/>
        </w:rPr>
        <w:t>٪</w:t>
      </w:r>
      <w:r w:rsidRPr="0091329D">
        <w:rPr>
          <w:rFonts w:cs="B Nazanin"/>
          <w:sz w:val="24"/>
          <w:szCs w:val="24"/>
          <w:rtl/>
          <w:lang w:bidi="fa-IR"/>
        </w:rPr>
        <w:t>)</w:t>
      </w:r>
      <w:r w:rsidRPr="0091329D">
        <w:rPr>
          <w:rFonts w:cs="B Nazanin" w:hint="cs"/>
          <w:sz w:val="24"/>
          <w:szCs w:val="24"/>
          <w:rtl/>
          <w:lang w:bidi="fa-IR"/>
        </w:rPr>
        <w:t>،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اما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رشد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صادرات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ایران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به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جهان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بیش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ا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ز</w:t>
      </w:r>
      <w:r w:rsidRPr="0091329D">
        <w:rPr>
          <w:rFonts w:cs="B Nazanin"/>
          <w:sz w:val="24"/>
          <w:szCs w:val="24"/>
          <w:rtl/>
          <w:lang w:bidi="fa-IR"/>
        </w:rPr>
        <w:t xml:space="preserve"> 25</w:t>
      </w:r>
      <w:r w:rsidRPr="0091329D">
        <w:rPr>
          <w:rFonts w:ascii="Times New Roman" w:hAnsi="Times New Roman" w:cs="Times New Roman" w:hint="cs"/>
          <w:sz w:val="24"/>
          <w:szCs w:val="24"/>
          <w:rtl/>
          <w:lang w:bidi="fa-IR"/>
        </w:rPr>
        <w:t>٪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بسیار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بالا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است</w:t>
      </w:r>
      <w:r w:rsidRPr="0091329D">
        <w:rPr>
          <w:rFonts w:cs="B Nazanin"/>
          <w:sz w:val="24"/>
          <w:szCs w:val="24"/>
          <w:rtl/>
          <w:lang w:bidi="fa-IR"/>
        </w:rPr>
        <w:t xml:space="preserve">. </w:t>
      </w:r>
      <w:r w:rsidRPr="0091329D">
        <w:rPr>
          <w:rFonts w:cs="B Nazanin" w:hint="cs"/>
          <w:sz w:val="24"/>
          <w:szCs w:val="24"/>
          <w:rtl/>
          <w:lang w:bidi="fa-IR"/>
        </w:rPr>
        <w:t>این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نشان‌دهنده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پتانسیل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بالای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ایران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برای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گسترش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نقش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خود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در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بازار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سوریه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است</w:t>
      </w:r>
      <w:r w:rsidRPr="0091329D">
        <w:rPr>
          <w:rFonts w:cs="B Nazanin"/>
          <w:sz w:val="24"/>
          <w:szCs w:val="24"/>
          <w:rtl/>
          <w:lang w:bidi="fa-IR"/>
        </w:rPr>
        <w:t xml:space="preserve"> .</w:t>
      </w: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</w:rPr>
      </w:pPr>
      <w:r w:rsidRPr="0091329D">
        <w:rPr>
          <w:rFonts w:cs="B Nazanin"/>
          <w:b/>
          <w:bCs/>
          <w:sz w:val="24"/>
          <w:szCs w:val="24"/>
          <w:rtl/>
          <w:lang w:bidi="fa-IR"/>
        </w:rPr>
        <w:t>امــــارات مـــتحده عربی</w:t>
      </w:r>
      <w:r w:rsidRPr="0091329D">
        <w:rPr>
          <w:rFonts w:cs="B Nazanin"/>
          <w:sz w:val="24"/>
          <w:szCs w:val="24"/>
          <w:rtl/>
          <w:lang w:bidi="fa-IR"/>
        </w:rPr>
        <w:t xml:space="preserve">: سهمی معادل 10 - 15 </w:t>
      </w:r>
      <w:r w:rsidRPr="0091329D">
        <w:rPr>
          <w:rFonts w:ascii="Times New Roman" w:hAnsi="Times New Roman" w:cs="Times New Roman" w:hint="cs"/>
          <w:sz w:val="24"/>
          <w:szCs w:val="24"/>
          <w:rtl/>
          <w:lang w:bidi="fa-IR"/>
        </w:rPr>
        <w:t>٪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از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واردات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سوریه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دارد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و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رشد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صادراتش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نیز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حدود</w:t>
      </w:r>
      <w:r w:rsidRPr="0091329D">
        <w:rPr>
          <w:rFonts w:cs="B Nazanin"/>
          <w:sz w:val="24"/>
          <w:szCs w:val="24"/>
          <w:rtl/>
          <w:lang w:bidi="fa-IR"/>
        </w:rPr>
        <w:t xml:space="preserve"> 15 </w:t>
      </w:r>
      <w:r w:rsidRPr="0091329D">
        <w:rPr>
          <w:rFonts w:ascii="Times New Roman" w:hAnsi="Times New Roman" w:cs="Times New Roman" w:hint="cs"/>
          <w:sz w:val="24"/>
          <w:szCs w:val="24"/>
          <w:rtl/>
          <w:lang w:bidi="fa-IR"/>
        </w:rPr>
        <w:t>٪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است</w:t>
      </w:r>
      <w:r w:rsidRPr="0091329D">
        <w:rPr>
          <w:rFonts w:cs="B Nazanin"/>
          <w:sz w:val="24"/>
          <w:szCs w:val="24"/>
          <w:rtl/>
          <w:lang w:bidi="fa-IR"/>
        </w:rPr>
        <w:t xml:space="preserve">. </w:t>
      </w:r>
      <w:r w:rsidRPr="0091329D">
        <w:rPr>
          <w:rFonts w:cs="B Nazanin" w:hint="cs"/>
          <w:sz w:val="24"/>
          <w:szCs w:val="24"/>
          <w:rtl/>
          <w:lang w:bidi="fa-IR"/>
        </w:rPr>
        <w:t>امارات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به‌عنوان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یک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مرکز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توزیع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منطقه‌ای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نقش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مهمی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دارد</w:t>
      </w:r>
      <w:r w:rsidRPr="0091329D">
        <w:rPr>
          <w:rFonts w:cs="B Nazanin"/>
          <w:sz w:val="24"/>
          <w:szCs w:val="24"/>
          <w:rtl/>
          <w:lang w:bidi="fa-IR"/>
        </w:rPr>
        <w:t xml:space="preserve"> .</w:t>
      </w: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</w:rPr>
      </w:pPr>
      <w:r w:rsidRPr="0091329D">
        <w:rPr>
          <w:rFonts w:cs="B Nazanin"/>
          <w:b/>
          <w:bCs/>
          <w:sz w:val="24"/>
          <w:szCs w:val="24"/>
          <w:rtl/>
          <w:lang w:bidi="fa-IR"/>
        </w:rPr>
        <w:t>چــــــین</w:t>
      </w:r>
      <w:r w:rsidRPr="0091329D">
        <w:rPr>
          <w:rFonts w:cs="B Nazanin"/>
          <w:sz w:val="24"/>
          <w:szCs w:val="24"/>
          <w:rtl/>
          <w:lang w:bidi="fa-IR"/>
        </w:rPr>
        <w:t xml:space="preserve">: حبـــاب بزرگتر چین نشان دهنده سهم بالای این کشور در صادرات جهانی است. چین در سوریه سهمی متوسط از واردات را دارد و رشد صادراتش نیز 10 </w:t>
      </w:r>
      <w:r w:rsidRPr="0091329D">
        <w:rPr>
          <w:rFonts w:ascii="Times New Roman" w:hAnsi="Times New Roman" w:cs="Times New Roman" w:hint="cs"/>
          <w:sz w:val="24"/>
          <w:szCs w:val="24"/>
          <w:rtl/>
          <w:lang w:bidi="fa-IR"/>
        </w:rPr>
        <w:t>٪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است</w:t>
      </w:r>
      <w:r w:rsidRPr="0091329D">
        <w:rPr>
          <w:rFonts w:cs="B Nazanin"/>
          <w:sz w:val="24"/>
          <w:szCs w:val="24"/>
          <w:rtl/>
          <w:lang w:bidi="fa-IR"/>
        </w:rPr>
        <w:t>.</w:t>
      </w: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</w:rPr>
      </w:pPr>
      <w:r w:rsidRPr="0091329D">
        <w:rPr>
          <w:rFonts w:cs="B Nazanin"/>
          <w:b/>
          <w:bCs/>
          <w:sz w:val="24"/>
          <w:szCs w:val="24"/>
          <w:rtl/>
          <w:lang w:bidi="fa-IR"/>
        </w:rPr>
        <w:t>لبنان و سایـر کشورهای همسایه</w:t>
      </w:r>
      <w:r w:rsidRPr="0091329D">
        <w:rPr>
          <w:rFonts w:cs="B Nazanin"/>
          <w:sz w:val="24"/>
          <w:szCs w:val="24"/>
          <w:rtl/>
          <w:lang w:bidi="fa-IR"/>
        </w:rPr>
        <w:t>: سهم بسیار کمی در واردات سوریه دارند و رشد صادراتشان به جهان پایین است.</w:t>
      </w: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</w:rPr>
      </w:pPr>
      <w:r w:rsidRPr="0091329D">
        <w:rPr>
          <w:rFonts w:cs="B Nazanin"/>
          <w:b/>
          <w:bCs/>
          <w:sz w:val="24"/>
          <w:szCs w:val="24"/>
          <w:rtl/>
          <w:lang w:bidi="fa-IR"/>
        </w:rPr>
        <w:t>راهکارهای عملیاتی</w:t>
      </w: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</w:rPr>
      </w:pPr>
      <w:r w:rsidRPr="0091329D">
        <w:rPr>
          <w:rFonts w:cs="B Nazanin"/>
          <w:sz w:val="24"/>
          <w:szCs w:val="24"/>
          <w:rtl/>
          <w:lang w:bidi="fa-IR"/>
        </w:rPr>
        <w:t xml:space="preserve">1 . ارائه بسته‌های خدماتی و کالایی جامع برای مشتریان سوری </w:t>
      </w: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</w:rPr>
      </w:pPr>
      <w:r w:rsidRPr="0091329D">
        <w:rPr>
          <w:rFonts w:cs="B Nazanin"/>
          <w:sz w:val="24"/>
          <w:szCs w:val="24"/>
          <w:rtl/>
          <w:lang w:bidi="fa-IR"/>
        </w:rPr>
        <w:t xml:space="preserve">2 . تنظیم توافقنامه‌های ترجیحی برای کاهش تعرفه‌ها و افزایش جذابیت کالاهای ایرانی </w:t>
      </w: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</w:rPr>
      </w:pPr>
      <w:r w:rsidRPr="0091329D">
        <w:rPr>
          <w:rFonts w:cs="B Nazanin"/>
          <w:sz w:val="24"/>
          <w:szCs w:val="24"/>
          <w:rtl/>
          <w:lang w:bidi="fa-IR"/>
        </w:rPr>
        <w:t xml:space="preserve">3 . تبلیغات هدفمند و تقویت برندهای ایرانی در بازار سوریه </w:t>
      </w: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</w:rPr>
      </w:pPr>
      <w:r w:rsidRPr="0091329D">
        <w:rPr>
          <w:rFonts w:cs="B Nazanin"/>
          <w:b/>
          <w:bCs/>
          <w:sz w:val="24"/>
          <w:szCs w:val="24"/>
          <w:rtl/>
          <w:lang w:bidi="fa-IR"/>
        </w:rPr>
        <w:t xml:space="preserve">عدم امنیت و ثبات در مناطق تجاری سوریه </w:t>
      </w: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</w:rPr>
      </w:pPr>
      <w:r w:rsidRPr="0091329D">
        <w:rPr>
          <w:rFonts w:cs="B Nazanin"/>
          <w:b/>
          <w:bCs/>
          <w:sz w:val="24"/>
          <w:szCs w:val="24"/>
          <w:rtl/>
          <w:lang w:bidi="fa-IR"/>
        </w:rPr>
        <w:t xml:space="preserve">توضیحات : </w:t>
      </w:r>
      <w:r w:rsidRPr="0091329D">
        <w:rPr>
          <w:rFonts w:cs="B Nazanin"/>
          <w:sz w:val="24"/>
          <w:szCs w:val="24"/>
          <w:rtl/>
          <w:lang w:bidi="fa-IR"/>
        </w:rPr>
        <w:t>مناطق مختلف سوریه همچنان با چالش‌های امنیتی مواجه هستند که سرمایه‌گذاری خارجی</w:t>
      </w: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</w:rPr>
      </w:pPr>
      <w:r w:rsidRPr="0091329D">
        <w:rPr>
          <w:rFonts w:cs="B Nazanin"/>
          <w:sz w:val="24"/>
          <w:szCs w:val="24"/>
          <w:rtl/>
          <w:lang w:bidi="fa-IR"/>
        </w:rPr>
        <w:t>و تـــــجارت را محدود می‌کند علاوه بر این مسئله، عدم امنیت اقتــــــصادی نیز در این کـــــــــشور وجود دارد.</w:t>
      </w: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</w:rPr>
      </w:pPr>
      <w:r w:rsidRPr="0091329D">
        <w:rPr>
          <w:rFonts w:cs="B Nazanin"/>
          <w:b/>
          <w:bCs/>
          <w:sz w:val="24"/>
          <w:szCs w:val="24"/>
          <w:rtl/>
          <w:lang w:bidi="fa-IR"/>
        </w:rPr>
        <w:t>راهکارهای عملیاتی</w:t>
      </w: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</w:rPr>
      </w:pPr>
      <w:r w:rsidRPr="0091329D">
        <w:rPr>
          <w:rFonts w:cs="B Nazanin"/>
          <w:sz w:val="24"/>
          <w:szCs w:val="24"/>
          <w:rtl/>
          <w:lang w:bidi="fa-IR"/>
        </w:rPr>
        <w:t>1. تمرکز بر مناطق امن مانند دمشق</w:t>
      </w: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</w:rPr>
      </w:pPr>
      <w:r w:rsidRPr="0091329D">
        <w:rPr>
          <w:rFonts w:cs="B Nazanin"/>
          <w:sz w:val="24"/>
          <w:szCs w:val="24"/>
          <w:rtl/>
          <w:lang w:bidi="fa-IR"/>
        </w:rPr>
        <w:t xml:space="preserve">2. ایجاد مناطق آزاد تجاری با تضمینهای امنیتی ویژه </w:t>
      </w: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</w:rPr>
      </w:pPr>
      <w:r w:rsidRPr="0091329D">
        <w:rPr>
          <w:rFonts w:cs="B Nazanin"/>
          <w:sz w:val="24"/>
          <w:szCs w:val="24"/>
          <w:rtl/>
          <w:lang w:bidi="fa-IR"/>
        </w:rPr>
        <w:t>3. حمایت از تجار ایرانی برای کاهش ریسک فعالیت‌های تجاری</w:t>
      </w: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</w:rPr>
      </w:pPr>
      <w:r w:rsidRPr="0091329D">
        <w:rPr>
          <w:rFonts w:cs="B Nazanin"/>
          <w:b/>
          <w:bCs/>
          <w:sz w:val="24"/>
          <w:szCs w:val="24"/>
          <w:rtl/>
          <w:lang w:bidi="fa-IR"/>
        </w:rPr>
        <w:t>پیشنهادهای تکمیلی:</w:t>
      </w: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</w:rPr>
      </w:pPr>
      <w:r w:rsidRPr="0091329D">
        <w:rPr>
          <w:rFonts w:ascii="Times New Roman" w:hAnsi="Times New Roman" w:cs="Times New Roman" w:hint="cs"/>
          <w:sz w:val="24"/>
          <w:szCs w:val="24"/>
          <w:rtl/>
          <w:lang w:bidi="fa-IR"/>
        </w:rPr>
        <w:t>•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توسعه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زیرساخت‌های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حمل‌ونقل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و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لجستیک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بین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ایران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و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سوریه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با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تأکید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بر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راه‌آهن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و</w:t>
      </w:r>
      <w:r w:rsidRPr="0091329D">
        <w:rPr>
          <w:rFonts w:cs="B Nazanin"/>
          <w:sz w:val="24"/>
          <w:szCs w:val="24"/>
          <w:rtl/>
          <w:lang w:bidi="fa-IR"/>
        </w:rPr>
        <w:t xml:space="preserve"> </w:t>
      </w:r>
      <w:r w:rsidRPr="0091329D">
        <w:rPr>
          <w:rFonts w:cs="B Nazanin" w:hint="cs"/>
          <w:sz w:val="24"/>
          <w:szCs w:val="24"/>
          <w:rtl/>
          <w:lang w:bidi="fa-IR"/>
        </w:rPr>
        <w:t>بنادر</w:t>
      </w:r>
      <w:r w:rsidRPr="0091329D">
        <w:rPr>
          <w:rFonts w:cs="B Nazanin"/>
          <w:sz w:val="24"/>
          <w:szCs w:val="24"/>
          <w:rtl/>
          <w:lang w:bidi="fa-IR"/>
        </w:rPr>
        <w:t xml:space="preserve"> .</w:t>
      </w: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</w:rPr>
      </w:pPr>
      <w:r w:rsidRPr="0091329D">
        <w:rPr>
          <w:rFonts w:ascii="Times New Roman" w:hAnsi="Times New Roman" w:cs="Times New Roman" w:hint="cs"/>
          <w:sz w:val="24"/>
          <w:szCs w:val="24"/>
          <w:rtl/>
          <w:lang w:bidi="fa-IR"/>
        </w:rPr>
        <w:t>•</w:t>
      </w:r>
      <w:r w:rsidRPr="0091329D">
        <w:rPr>
          <w:rFonts w:cs="B Nazanin"/>
          <w:sz w:val="24"/>
          <w:szCs w:val="24"/>
          <w:rtl/>
          <w:lang w:bidi="fa-IR"/>
        </w:rPr>
        <w:t xml:space="preserve"> تقویت نهادهای مشترک برای تسهیل تجارت دوجانبه.</w:t>
      </w: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</w:rPr>
      </w:pPr>
      <w:r w:rsidRPr="0091329D">
        <w:rPr>
          <w:rFonts w:cs="B Nazanin"/>
          <w:b/>
          <w:bCs/>
          <w:sz w:val="24"/>
          <w:szCs w:val="24"/>
          <w:rtl/>
          <w:lang w:bidi="fa-IR"/>
        </w:rPr>
        <w:lastRenderedPageBreak/>
        <w:t>عدم همکاری کافی کشورهای همسایه: مانعی بر توسعه تجارت منطقه‌ای</w:t>
      </w: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</w:rPr>
      </w:pPr>
      <w:r w:rsidRPr="0091329D">
        <w:rPr>
          <w:rFonts w:cs="B Nazanin"/>
          <w:sz w:val="24"/>
          <w:szCs w:val="24"/>
          <w:rtl/>
          <w:lang w:bidi="fa-IR"/>
        </w:rPr>
        <w:t>یکی از مهم‌ترین چالش‌های تجارت ایران و سوریه، عدم همکاری موثر کشورهای همسایه است. با توجه به محدودیت‌های جغرافیایی، مسیرهای ترانزیتی از طریق کشورهای همسایه اهمیت ویژه‌ای دارند. چالش‌های این حوزه عبارت‌اند از :</w:t>
      </w: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</w:rPr>
      </w:pPr>
      <w:r w:rsidRPr="0091329D">
        <w:rPr>
          <w:rFonts w:cs="B Nazanin"/>
          <w:b/>
          <w:bCs/>
          <w:sz w:val="24"/>
          <w:szCs w:val="24"/>
          <w:rtl/>
          <w:lang w:bidi="fa-IR"/>
        </w:rPr>
        <w:t>مشکلات در مسیرهای ترانزیتی</w:t>
      </w: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</w:rPr>
      </w:pPr>
      <w:r w:rsidRPr="0091329D">
        <w:rPr>
          <w:rFonts w:cs="B Nazanin"/>
          <w:sz w:val="24"/>
          <w:szCs w:val="24"/>
          <w:rtl/>
          <w:lang w:bidi="fa-IR"/>
        </w:rPr>
        <w:t>برخی کشورهای همسایه با وضع قوانین سخت‌گیرانه یا عدم هماهنگی با سیاست‌های تجاری ایران و سوریه، مسیرهای ترانزیتی را دشوار می‌کنند</w:t>
      </w: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</w:rPr>
      </w:pPr>
      <w:r w:rsidRPr="0091329D">
        <w:rPr>
          <w:rFonts w:cs="B Nazanin"/>
          <w:b/>
          <w:bCs/>
          <w:sz w:val="24"/>
          <w:szCs w:val="24"/>
          <w:rtl/>
          <w:lang w:bidi="fa-IR"/>
        </w:rPr>
        <w:t xml:space="preserve">فقدان همکاری منطقه‌ای در چارچوب توافقات تجاری </w:t>
      </w:r>
      <w:r w:rsidRPr="0091329D">
        <w:rPr>
          <w:rFonts w:cs="B Nazanin"/>
          <w:sz w:val="24"/>
          <w:szCs w:val="24"/>
          <w:rtl/>
          <w:lang w:bidi="fa-IR"/>
        </w:rPr>
        <w:t>: عدم همکاری کشورهای همسایه در اجرای توافق‌نامه‌های منطقه‌ای و ایجاد موانع تعرفه‌ای و غیرتعرفه‌ای، به تجارت مستقیم ایران و سوریه آسیب می‌رساند</w:t>
      </w: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</w:rPr>
      </w:pPr>
      <w:r w:rsidRPr="0091329D">
        <w:rPr>
          <w:rFonts w:cs="B Nazanin"/>
          <w:b/>
          <w:bCs/>
          <w:sz w:val="24"/>
          <w:szCs w:val="24"/>
          <w:rtl/>
          <w:lang w:bidi="fa-IR"/>
        </w:rPr>
        <w:t>مسئله حمل ونقل: گلوگاه تجارت ایران و سوریه</w:t>
      </w: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</w:rPr>
      </w:pPr>
      <w:r w:rsidRPr="0091329D">
        <w:rPr>
          <w:rFonts w:cs="B Nazanin"/>
          <w:sz w:val="24"/>
          <w:szCs w:val="24"/>
          <w:rtl/>
          <w:lang w:bidi="fa-IR"/>
        </w:rPr>
        <w:t>حمل ونقل به عنوان شاهرگ تجارت بین المللی، یکی از چالش های اساسی در همکاری ایران و سوریه است.  برخی از مشکلات کلیدی عبارت‌اند از :</w:t>
      </w: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</w:rPr>
      </w:pPr>
      <w:r w:rsidRPr="0091329D">
        <w:rPr>
          <w:rFonts w:cs="B Nazanin"/>
          <w:b/>
          <w:bCs/>
          <w:sz w:val="24"/>
          <w:szCs w:val="24"/>
          <w:rtl/>
          <w:lang w:bidi="fa-IR"/>
        </w:rPr>
        <w:t>نبود زیرساخت‌های مناسب</w:t>
      </w: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</w:rPr>
      </w:pPr>
      <w:r w:rsidRPr="0091329D">
        <w:rPr>
          <w:rFonts w:cs="B Nazanin"/>
          <w:sz w:val="24"/>
          <w:szCs w:val="24"/>
          <w:rtl/>
          <w:lang w:bidi="fa-IR"/>
        </w:rPr>
        <w:t>کمبود زیرساخت‌های حمل ونقل جاده‌ای، ریلی و دریایی بین دو کشور باعث افزایش هزینه و زمان انتقال کالاها شده است .</w:t>
      </w: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</w:rPr>
      </w:pPr>
      <w:r w:rsidRPr="0091329D">
        <w:rPr>
          <w:rFonts w:cs="B Nazanin"/>
          <w:b/>
          <w:bCs/>
          <w:sz w:val="24"/>
          <w:szCs w:val="24"/>
          <w:rtl/>
          <w:lang w:bidi="fa-IR"/>
        </w:rPr>
        <w:t>تحریم‌ها و موانع بین المللی</w:t>
      </w: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</w:rPr>
      </w:pPr>
      <w:r w:rsidRPr="0091329D">
        <w:rPr>
          <w:rFonts w:cs="B Nazanin"/>
          <w:sz w:val="24"/>
          <w:szCs w:val="24"/>
          <w:rtl/>
          <w:lang w:bidi="fa-IR"/>
        </w:rPr>
        <w:t xml:space="preserve">تحریم‌های اقتصادی باعث کاهش دسترسی به خدمات حمل‌ونقل بین‌المللی و افزایش ریسک تجارت شده است </w:t>
      </w: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</w:rPr>
      </w:pPr>
      <w:r w:rsidRPr="0091329D">
        <w:rPr>
          <w:rFonts w:cs="B Nazanin"/>
          <w:b/>
          <w:bCs/>
          <w:sz w:val="24"/>
          <w:szCs w:val="24"/>
          <w:rtl/>
          <w:lang w:bidi="fa-IR"/>
        </w:rPr>
        <w:t>نبود حمل ونقل ترکیبی</w:t>
      </w: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</w:rPr>
      </w:pPr>
      <w:r w:rsidRPr="0091329D">
        <w:rPr>
          <w:rFonts w:cs="B Nazanin"/>
          <w:sz w:val="24"/>
          <w:szCs w:val="24"/>
          <w:rtl/>
          <w:lang w:bidi="fa-IR"/>
        </w:rPr>
        <w:t>عدم وجود شبکه یکپارچه حمل‌ونقل (زمینی، دریایی و هوایی) موجب کاهش کارایی و افزایش هزینه‌های صادرات و واردات شده است</w:t>
      </w: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  <w:rtl/>
        </w:rPr>
      </w:pPr>
      <w:r w:rsidRPr="0091329D">
        <w:rPr>
          <w:rFonts w:cs="B Nazanin"/>
          <w:sz w:val="24"/>
          <w:szCs w:val="24"/>
          <w:rtl/>
        </w:rPr>
        <w:br w:type="page"/>
      </w:r>
    </w:p>
    <w:p w:rsidR="0091329D" w:rsidRPr="0091329D" w:rsidRDefault="0091329D" w:rsidP="002B38C3">
      <w:pPr>
        <w:tabs>
          <w:tab w:val="left" w:pos="5400"/>
        </w:tabs>
        <w:bidi/>
        <w:jc w:val="both"/>
        <w:rPr>
          <w:rFonts w:cs="B Nazanin"/>
          <w:sz w:val="24"/>
          <w:szCs w:val="24"/>
          <w:rtl/>
        </w:rPr>
      </w:pPr>
    </w:p>
    <w:p w:rsidR="007D5898" w:rsidRPr="007D5898" w:rsidRDefault="007D5898" w:rsidP="002B38C3">
      <w:pPr>
        <w:bidi/>
        <w:jc w:val="both"/>
        <w:rPr>
          <w:rFonts w:cs="B Nazanin"/>
          <w:sz w:val="24"/>
          <w:szCs w:val="24"/>
        </w:rPr>
      </w:pPr>
      <w:r w:rsidRPr="007D5898">
        <w:rPr>
          <w:rFonts w:cs="B Nazanin"/>
          <w:b/>
          <w:bCs/>
          <w:sz w:val="24"/>
          <w:szCs w:val="24"/>
          <w:rtl/>
          <w:lang w:bidi="fa-IR"/>
        </w:rPr>
        <w:t>عدم همکاری کافی کشورهای همسایه: مانعی بر توسعه تجارت منطقه‌ای</w:t>
      </w:r>
    </w:p>
    <w:p w:rsidR="007D5898" w:rsidRPr="007D5898" w:rsidRDefault="007D5898" w:rsidP="002B38C3">
      <w:pPr>
        <w:bidi/>
        <w:jc w:val="both"/>
        <w:rPr>
          <w:rFonts w:cs="B Nazanin"/>
          <w:sz w:val="24"/>
          <w:szCs w:val="24"/>
        </w:rPr>
      </w:pPr>
      <w:r w:rsidRPr="007D5898">
        <w:rPr>
          <w:rFonts w:cs="B Nazanin"/>
          <w:sz w:val="24"/>
          <w:szCs w:val="24"/>
          <w:rtl/>
          <w:lang w:bidi="fa-IR"/>
        </w:rPr>
        <w:t>یکی از مهم‌ترین چالش‌های تجارت ایران و سوریه، عدم همکاری موثر کشورهای همسایه است. با توجه به محدودیت‌های جغرافیایی، مسیرهای ترانزیتی از طریق کشورهای همسایه اهمیت ویژه‌ای دارند. چالش‌های این حوزه عبارت‌اند از :</w:t>
      </w:r>
    </w:p>
    <w:p w:rsidR="007D5898" w:rsidRPr="007D5898" w:rsidRDefault="007D5898" w:rsidP="002B38C3">
      <w:pPr>
        <w:bidi/>
        <w:jc w:val="both"/>
        <w:rPr>
          <w:rFonts w:cs="B Nazanin"/>
          <w:sz w:val="24"/>
          <w:szCs w:val="24"/>
        </w:rPr>
      </w:pPr>
      <w:r w:rsidRPr="007D5898">
        <w:rPr>
          <w:rFonts w:cs="B Nazanin"/>
          <w:b/>
          <w:bCs/>
          <w:sz w:val="24"/>
          <w:szCs w:val="24"/>
          <w:rtl/>
          <w:lang w:bidi="fa-IR"/>
        </w:rPr>
        <w:t>مشکلات در مسیرهای ترانزیتی</w:t>
      </w:r>
    </w:p>
    <w:p w:rsidR="007D5898" w:rsidRPr="007D5898" w:rsidRDefault="007D5898" w:rsidP="002B38C3">
      <w:pPr>
        <w:bidi/>
        <w:jc w:val="both"/>
        <w:rPr>
          <w:rFonts w:cs="B Nazanin"/>
          <w:sz w:val="24"/>
          <w:szCs w:val="24"/>
        </w:rPr>
      </w:pPr>
      <w:r w:rsidRPr="007D5898">
        <w:rPr>
          <w:rFonts w:cs="B Nazanin"/>
          <w:sz w:val="24"/>
          <w:szCs w:val="24"/>
          <w:rtl/>
          <w:lang w:bidi="fa-IR"/>
        </w:rPr>
        <w:t>برخی کشورهای همسایه با وضع قوانین سخت‌گیرانه یا عدم هماهنگی با سیاست‌های تجاری ایران و سوریه، مسیرهای ترانزیتی را دشوار می‌کنند</w:t>
      </w:r>
    </w:p>
    <w:p w:rsidR="007D5898" w:rsidRPr="007D5898" w:rsidRDefault="007D5898" w:rsidP="002B38C3">
      <w:pPr>
        <w:bidi/>
        <w:jc w:val="both"/>
        <w:rPr>
          <w:rFonts w:cs="B Nazanin"/>
          <w:sz w:val="24"/>
          <w:szCs w:val="24"/>
        </w:rPr>
      </w:pPr>
      <w:r w:rsidRPr="007D5898">
        <w:rPr>
          <w:rFonts w:cs="B Nazanin"/>
          <w:b/>
          <w:bCs/>
          <w:sz w:val="24"/>
          <w:szCs w:val="24"/>
          <w:rtl/>
          <w:lang w:bidi="fa-IR"/>
        </w:rPr>
        <w:t xml:space="preserve">فقدان همکاری منطقه‌ای در چارچوب توافقات تجاری </w:t>
      </w:r>
      <w:r w:rsidRPr="007D5898">
        <w:rPr>
          <w:rFonts w:cs="B Nazanin"/>
          <w:sz w:val="24"/>
          <w:szCs w:val="24"/>
          <w:rtl/>
          <w:lang w:bidi="fa-IR"/>
        </w:rPr>
        <w:t>: عدم همکاری کشورهای همسایه در اجرای توافق‌نامه‌های منطقه‌ای و ایجاد موانع تعرفه‌ای و غیرتعرفه‌ای، به تجارت مستقیم ایران و سوریه آسیب می‌رساند</w:t>
      </w:r>
    </w:p>
    <w:p w:rsidR="007D5898" w:rsidRPr="007D5898" w:rsidRDefault="007D5898" w:rsidP="002B38C3">
      <w:pPr>
        <w:bidi/>
        <w:jc w:val="both"/>
        <w:rPr>
          <w:rFonts w:cs="B Nazanin"/>
          <w:sz w:val="24"/>
          <w:szCs w:val="24"/>
        </w:rPr>
      </w:pPr>
      <w:r w:rsidRPr="007D5898">
        <w:rPr>
          <w:rFonts w:cs="B Nazanin"/>
          <w:b/>
          <w:bCs/>
          <w:sz w:val="24"/>
          <w:szCs w:val="24"/>
          <w:rtl/>
          <w:lang w:bidi="fa-IR"/>
        </w:rPr>
        <w:t>مسئله حمل ونقل: گلوگاه تجارت ایران و سوریه</w:t>
      </w:r>
    </w:p>
    <w:p w:rsidR="007D5898" w:rsidRPr="007D5898" w:rsidRDefault="007D5898" w:rsidP="002B38C3">
      <w:pPr>
        <w:bidi/>
        <w:jc w:val="both"/>
        <w:rPr>
          <w:rFonts w:cs="B Nazanin"/>
          <w:sz w:val="24"/>
          <w:szCs w:val="24"/>
        </w:rPr>
      </w:pPr>
      <w:r w:rsidRPr="007D5898">
        <w:rPr>
          <w:rFonts w:cs="B Nazanin"/>
          <w:sz w:val="24"/>
          <w:szCs w:val="24"/>
          <w:rtl/>
          <w:lang w:bidi="fa-IR"/>
        </w:rPr>
        <w:t>حمل ونقل به عنوان شاهرگ تجارت بین المللی، یکی از چالش های اساسی در همکاری ایران و سوریه است.  برخی از مشکلات کلیدی عبارت‌اند از :</w:t>
      </w:r>
    </w:p>
    <w:p w:rsidR="007D5898" w:rsidRPr="007D5898" w:rsidRDefault="007D5898" w:rsidP="002B38C3">
      <w:pPr>
        <w:bidi/>
        <w:jc w:val="both"/>
        <w:rPr>
          <w:rFonts w:cs="B Nazanin"/>
          <w:sz w:val="24"/>
          <w:szCs w:val="24"/>
        </w:rPr>
      </w:pPr>
      <w:r w:rsidRPr="007D5898">
        <w:rPr>
          <w:rFonts w:cs="B Nazanin"/>
          <w:b/>
          <w:bCs/>
          <w:sz w:val="24"/>
          <w:szCs w:val="24"/>
          <w:rtl/>
          <w:lang w:bidi="fa-IR"/>
        </w:rPr>
        <w:t>نبود زیرساخت‌های مناسب</w:t>
      </w:r>
    </w:p>
    <w:p w:rsidR="007D5898" w:rsidRPr="007D5898" w:rsidRDefault="007D5898" w:rsidP="002B38C3">
      <w:pPr>
        <w:bidi/>
        <w:jc w:val="both"/>
        <w:rPr>
          <w:rFonts w:cs="B Nazanin"/>
          <w:sz w:val="24"/>
          <w:szCs w:val="24"/>
        </w:rPr>
      </w:pPr>
      <w:r w:rsidRPr="007D5898">
        <w:rPr>
          <w:rFonts w:cs="B Nazanin"/>
          <w:sz w:val="24"/>
          <w:szCs w:val="24"/>
          <w:rtl/>
          <w:lang w:bidi="fa-IR"/>
        </w:rPr>
        <w:t>کمبود زیرساخت‌های حمل ونقل جاده‌ای، ریلی و دریایی بین دو کشور باعث افزایش هزینه و زمان انتقال کالاها شده است .</w:t>
      </w:r>
    </w:p>
    <w:p w:rsidR="007D5898" w:rsidRPr="007D5898" w:rsidRDefault="007D5898" w:rsidP="002B38C3">
      <w:pPr>
        <w:bidi/>
        <w:jc w:val="both"/>
        <w:rPr>
          <w:rFonts w:cs="B Nazanin"/>
          <w:sz w:val="24"/>
          <w:szCs w:val="24"/>
        </w:rPr>
      </w:pPr>
      <w:r w:rsidRPr="007D5898">
        <w:rPr>
          <w:rFonts w:cs="B Nazanin"/>
          <w:b/>
          <w:bCs/>
          <w:sz w:val="24"/>
          <w:szCs w:val="24"/>
          <w:rtl/>
          <w:lang w:bidi="fa-IR"/>
        </w:rPr>
        <w:t>تحریم‌ها و موانع بین المللی</w:t>
      </w:r>
    </w:p>
    <w:p w:rsidR="007D5898" w:rsidRPr="007D5898" w:rsidRDefault="007D5898" w:rsidP="002B38C3">
      <w:pPr>
        <w:bidi/>
        <w:jc w:val="both"/>
        <w:rPr>
          <w:rFonts w:cs="B Nazanin"/>
          <w:sz w:val="24"/>
          <w:szCs w:val="24"/>
        </w:rPr>
      </w:pPr>
      <w:r w:rsidRPr="007D5898">
        <w:rPr>
          <w:rFonts w:cs="B Nazanin"/>
          <w:sz w:val="24"/>
          <w:szCs w:val="24"/>
          <w:rtl/>
          <w:lang w:bidi="fa-IR"/>
        </w:rPr>
        <w:t xml:space="preserve">تحریم‌های اقتصادی باعث کاهش دسترسی به خدمات حمل‌ونقل بین‌المللی و افزایش ریسک تجارت شده است </w:t>
      </w:r>
    </w:p>
    <w:p w:rsidR="007D5898" w:rsidRPr="007D5898" w:rsidRDefault="007D5898" w:rsidP="002B38C3">
      <w:pPr>
        <w:bidi/>
        <w:jc w:val="both"/>
        <w:rPr>
          <w:rFonts w:cs="B Nazanin"/>
          <w:sz w:val="24"/>
          <w:szCs w:val="24"/>
        </w:rPr>
      </w:pPr>
      <w:r w:rsidRPr="007D5898">
        <w:rPr>
          <w:rFonts w:cs="B Nazanin"/>
          <w:b/>
          <w:bCs/>
          <w:sz w:val="24"/>
          <w:szCs w:val="24"/>
          <w:rtl/>
          <w:lang w:bidi="fa-IR"/>
        </w:rPr>
        <w:t>نبود حمل ونقل ترکیبی</w:t>
      </w:r>
    </w:p>
    <w:p w:rsidR="007D5898" w:rsidRPr="007D5898" w:rsidRDefault="007D5898" w:rsidP="002B38C3">
      <w:pPr>
        <w:bidi/>
        <w:jc w:val="both"/>
        <w:rPr>
          <w:rFonts w:cs="B Nazanin"/>
          <w:sz w:val="24"/>
          <w:szCs w:val="24"/>
        </w:rPr>
      </w:pPr>
      <w:r w:rsidRPr="007D5898">
        <w:rPr>
          <w:rFonts w:cs="B Nazanin"/>
          <w:sz w:val="24"/>
          <w:szCs w:val="24"/>
          <w:rtl/>
          <w:lang w:bidi="fa-IR"/>
        </w:rPr>
        <w:t>عدم وجود شبکه یکپارچه حمل‌ونقل (زمینی، دریایی و هوایی) موجب کاهش کارایی و افزایش هزینه‌های صادرات و واردات شده است</w:t>
      </w:r>
    </w:p>
    <w:p w:rsidR="001F54B8" w:rsidRPr="001F54B8" w:rsidRDefault="001F54B8" w:rsidP="002B38C3">
      <w:pPr>
        <w:bidi/>
        <w:jc w:val="both"/>
        <w:rPr>
          <w:rFonts w:cs="B Nazanin"/>
          <w:sz w:val="24"/>
          <w:szCs w:val="24"/>
        </w:rPr>
      </w:pPr>
      <w:r w:rsidRPr="001F54B8">
        <w:rPr>
          <w:rFonts w:cs="B Nazanin"/>
          <w:b/>
          <w:bCs/>
          <w:sz w:val="24"/>
          <w:szCs w:val="24"/>
          <w:rtl/>
          <w:lang w:bidi="fa-IR"/>
        </w:rPr>
        <w:t>فساد سیستماتیک: تهدیدی برای شفافیت اقتصادی</w:t>
      </w:r>
    </w:p>
    <w:p w:rsidR="001F54B8" w:rsidRPr="001F54B8" w:rsidRDefault="001F54B8" w:rsidP="002B38C3">
      <w:pPr>
        <w:bidi/>
        <w:jc w:val="both"/>
        <w:rPr>
          <w:rFonts w:cs="B Nazanin"/>
          <w:sz w:val="24"/>
          <w:szCs w:val="24"/>
        </w:rPr>
      </w:pPr>
      <w:r w:rsidRPr="001F54B8">
        <w:rPr>
          <w:rFonts w:cs="B Nazanin"/>
          <w:sz w:val="24"/>
          <w:szCs w:val="24"/>
          <w:rtl/>
          <w:lang w:bidi="fa-IR"/>
        </w:rPr>
        <w:t>فساد اقتصادی یکی از موانع اساسی برای توسعه همکاری‌های تجاری است. برخی مشکلات در این حوزه عبارت‌اند از :</w:t>
      </w:r>
    </w:p>
    <w:p w:rsidR="001F54B8" w:rsidRPr="001F54B8" w:rsidRDefault="001F54B8" w:rsidP="002B38C3">
      <w:pPr>
        <w:bidi/>
        <w:jc w:val="both"/>
        <w:rPr>
          <w:rFonts w:cs="B Nazanin"/>
          <w:sz w:val="24"/>
          <w:szCs w:val="24"/>
        </w:rPr>
      </w:pPr>
      <w:r w:rsidRPr="001F54B8">
        <w:rPr>
          <w:rFonts w:ascii="Times New Roman" w:hAnsi="Times New Roman" w:cs="Times New Roman" w:hint="cs"/>
          <w:sz w:val="24"/>
          <w:szCs w:val="24"/>
          <w:rtl/>
          <w:lang w:bidi="fa-IR"/>
        </w:rPr>
        <w:t>•</w:t>
      </w:r>
      <w:r w:rsidRPr="001F54B8">
        <w:rPr>
          <w:rFonts w:cs="B Nazanin"/>
          <w:sz w:val="24"/>
          <w:szCs w:val="24"/>
          <w:rtl/>
          <w:lang w:bidi="fa-IR"/>
        </w:rPr>
        <w:t xml:space="preserve"> </w:t>
      </w:r>
      <w:r w:rsidRPr="001F54B8">
        <w:rPr>
          <w:rFonts w:cs="B Nazanin"/>
          <w:b/>
          <w:bCs/>
          <w:sz w:val="24"/>
          <w:szCs w:val="24"/>
          <w:rtl/>
          <w:lang w:bidi="fa-IR"/>
        </w:rPr>
        <w:t>پیچیدگی و زمانبر بودن فرآیندهای گمرکی و اداری</w:t>
      </w:r>
    </w:p>
    <w:p w:rsidR="001F54B8" w:rsidRPr="001F54B8" w:rsidRDefault="001F54B8" w:rsidP="002B38C3">
      <w:pPr>
        <w:bidi/>
        <w:jc w:val="both"/>
        <w:rPr>
          <w:rFonts w:cs="B Nazanin"/>
          <w:sz w:val="24"/>
          <w:szCs w:val="24"/>
        </w:rPr>
      </w:pPr>
      <w:r w:rsidRPr="001F54B8">
        <w:rPr>
          <w:rFonts w:cs="B Nazanin"/>
          <w:sz w:val="24"/>
          <w:szCs w:val="24"/>
          <w:rtl/>
          <w:lang w:bidi="fa-IR"/>
        </w:rPr>
        <w:t>فساد در نظام گمرکی و اداری موجب افزایش هزینه</w:t>
      </w:r>
      <w:r w:rsidRPr="001F54B8">
        <w:rPr>
          <w:rFonts w:cs="B Nazanin"/>
          <w:sz w:val="24"/>
          <w:szCs w:val="24"/>
          <w:cs/>
          <w:lang w:bidi="fa-IR"/>
        </w:rPr>
        <w:t>‎</w:t>
      </w:r>
      <w:r w:rsidRPr="001F54B8">
        <w:rPr>
          <w:rFonts w:cs="B Nazanin"/>
          <w:sz w:val="24"/>
          <w:szCs w:val="24"/>
          <w:rtl/>
          <w:lang w:bidi="fa-IR"/>
        </w:rPr>
        <w:t xml:space="preserve">های تجاری و کاهش انگیزه برای فعالیت اقتصادی می‌شود </w:t>
      </w:r>
    </w:p>
    <w:p w:rsidR="001F54B8" w:rsidRPr="001F54B8" w:rsidRDefault="001F54B8" w:rsidP="002B38C3">
      <w:pPr>
        <w:bidi/>
        <w:jc w:val="both"/>
        <w:rPr>
          <w:rFonts w:cs="B Nazanin"/>
          <w:sz w:val="24"/>
          <w:szCs w:val="24"/>
        </w:rPr>
      </w:pPr>
      <w:r w:rsidRPr="001F54B8">
        <w:rPr>
          <w:rFonts w:ascii="Times New Roman" w:hAnsi="Times New Roman" w:cs="Times New Roman" w:hint="cs"/>
          <w:sz w:val="24"/>
          <w:szCs w:val="24"/>
          <w:rtl/>
          <w:lang w:bidi="fa-IR"/>
        </w:rPr>
        <w:t>•</w:t>
      </w:r>
      <w:r w:rsidRPr="001F54B8">
        <w:rPr>
          <w:rFonts w:cs="B Nazanin"/>
          <w:sz w:val="24"/>
          <w:szCs w:val="24"/>
          <w:rtl/>
          <w:lang w:bidi="fa-IR"/>
        </w:rPr>
        <w:t xml:space="preserve"> </w:t>
      </w:r>
      <w:r w:rsidRPr="001F54B8">
        <w:rPr>
          <w:rFonts w:cs="B Nazanin"/>
          <w:b/>
          <w:bCs/>
          <w:sz w:val="24"/>
          <w:szCs w:val="24"/>
          <w:rtl/>
          <w:lang w:bidi="fa-IR"/>
        </w:rPr>
        <w:t>نبود شفافیت در قوانین و مقررات تجاری</w:t>
      </w:r>
    </w:p>
    <w:p w:rsidR="001F54B8" w:rsidRPr="001F54B8" w:rsidRDefault="001F54B8" w:rsidP="002B38C3">
      <w:pPr>
        <w:bidi/>
        <w:jc w:val="both"/>
        <w:rPr>
          <w:rFonts w:cs="B Nazanin"/>
          <w:sz w:val="24"/>
          <w:szCs w:val="24"/>
        </w:rPr>
      </w:pPr>
      <w:r w:rsidRPr="001F54B8">
        <w:rPr>
          <w:rFonts w:cs="B Nazanin"/>
          <w:sz w:val="24"/>
          <w:szCs w:val="24"/>
          <w:rtl/>
          <w:lang w:bidi="fa-IR"/>
        </w:rPr>
        <w:t>وجود فرآیندهای غیرشفاف در صدور مجوزها و قراردادها زمینه‌ساز بی‌اعتمادی میان تجار و سرمایه‌گذاران است.</w:t>
      </w:r>
    </w:p>
    <w:p w:rsidR="00C239FC" w:rsidRPr="00C239FC" w:rsidRDefault="00C239FC" w:rsidP="002B38C3">
      <w:pPr>
        <w:bidi/>
        <w:jc w:val="both"/>
        <w:rPr>
          <w:rFonts w:cs="B Nazanin"/>
          <w:sz w:val="24"/>
          <w:szCs w:val="24"/>
        </w:rPr>
      </w:pPr>
      <w:r w:rsidRPr="00C239FC">
        <w:rPr>
          <w:rFonts w:cs="B Nazanin"/>
          <w:b/>
          <w:bCs/>
          <w:sz w:val="24"/>
          <w:szCs w:val="24"/>
          <w:rtl/>
          <w:lang w:bidi="fa-IR"/>
        </w:rPr>
        <w:lastRenderedPageBreak/>
        <w:t>بخش دوم: موانع داخلی توسعه تجارت</w:t>
      </w:r>
    </w:p>
    <w:p w:rsidR="00C239FC" w:rsidRPr="00C239FC" w:rsidRDefault="00C239FC" w:rsidP="002B38C3">
      <w:pPr>
        <w:bidi/>
        <w:jc w:val="both"/>
        <w:rPr>
          <w:rFonts w:cs="B Nazanin"/>
          <w:sz w:val="24"/>
          <w:szCs w:val="24"/>
        </w:rPr>
      </w:pPr>
      <w:r w:rsidRPr="00C239FC">
        <w:rPr>
          <w:rFonts w:cs="B Nazanin"/>
          <w:b/>
          <w:bCs/>
          <w:sz w:val="24"/>
          <w:szCs w:val="24"/>
          <w:rtl/>
          <w:lang w:bidi="fa-IR"/>
        </w:rPr>
        <w:t>موانع داخلی به تفکیک دستگاه‌ها</w:t>
      </w:r>
    </w:p>
    <w:p w:rsidR="00C239FC" w:rsidRPr="00C239FC" w:rsidRDefault="00C239FC" w:rsidP="002B38C3">
      <w:pPr>
        <w:bidi/>
        <w:jc w:val="both"/>
        <w:rPr>
          <w:rFonts w:cs="B Nazanin"/>
          <w:sz w:val="24"/>
          <w:szCs w:val="24"/>
        </w:rPr>
      </w:pPr>
      <w:r w:rsidRPr="00C239FC">
        <w:rPr>
          <w:rFonts w:cs="B Nazanin"/>
          <w:sz w:val="24"/>
          <w:szCs w:val="24"/>
          <w:rtl/>
          <w:lang w:bidi="fa-IR"/>
        </w:rPr>
        <w:t xml:space="preserve">1 . </w:t>
      </w:r>
      <w:r w:rsidRPr="00C239FC">
        <w:rPr>
          <w:rFonts w:cs="B Nazanin"/>
          <w:b/>
          <w:bCs/>
          <w:sz w:val="24"/>
          <w:szCs w:val="24"/>
          <w:rtl/>
          <w:lang w:bidi="fa-IR"/>
        </w:rPr>
        <w:t>گمرک ایران</w:t>
      </w:r>
    </w:p>
    <w:p w:rsidR="00C239FC" w:rsidRPr="00C239FC" w:rsidRDefault="00C239FC" w:rsidP="002B38C3">
      <w:pPr>
        <w:bidi/>
        <w:jc w:val="both"/>
        <w:rPr>
          <w:rFonts w:cs="B Nazanin"/>
          <w:sz w:val="24"/>
          <w:szCs w:val="24"/>
        </w:rPr>
      </w:pPr>
      <w:r w:rsidRPr="00C239FC">
        <w:rPr>
          <w:rFonts w:cs="B Nazanin"/>
          <w:b/>
          <w:bCs/>
          <w:sz w:val="24"/>
          <w:szCs w:val="24"/>
          <w:rtl/>
          <w:lang w:bidi="fa-IR"/>
        </w:rPr>
        <w:t xml:space="preserve">مشکل: </w:t>
      </w:r>
      <w:r w:rsidRPr="00C239FC">
        <w:rPr>
          <w:rFonts w:cs="B Nazanin"/>
          <w:sz w:val="24"/>
          <w:szCs w:val="24"/>
          <w:rtl/>
          <w:lang w:bidi="fa-IR"/>
        </w:rPr>
        <w:t>فرآیندهای پیچیده و زمان‌بر صادرات و واردات .</w:t>
      </w:r>
    </w:p>
    <w:p w:rsidR="00C239FC" w:rsidRPr="00C239FC" w:rsidRDefault="00C239FC" w:rsidP="002B38C3">
      <w:pPr>
        <w:bidi/>
        <w:jc w:val="both"/>
        <w:rPr>
          <w:rFonts w:cs="B Nazanin"/>
          <w:sz w:val="24"/>
          <w:szCs w:val="24"/>
        </w:rPr>
      </w:pPr>
      <w:r w:rsidRPr="00C239FC">
        <w:rPr>
          <w:rFonts w:cs="B Nazanin"/>
          <w:b/>
          <w:bCs/>
          <w:sz w:val="24"/>
          <w:szCs w:val="24"/>
          <w:rtl/>
          <w:lang w:bidi="fa-IR"/>
        </w:rPr>
        <w:t xml:space="preserve">راهکار: </w:t>
      </w:r>
      <w:r w:rsidRPr="00C239FC">
        <w:rPr>
          <w:rFonts w:cs="B Nazanin"/>
          <w:sz w:val="24"/>
          <w:szCs w:val="24"/>
          <w:rtl/>
          <w:lang w:bidi="fa-IR"/>
        </w:rPr>
        <w:t xml:space="preserve">دیجیتالی کردن کامل فرآیندها و تسریع صدور مجوز و ارائه آن در قالب یک بسته پیشنهادی به دولت سوریه ؛ ایجاد خطوط سبز گمرکی برای صادرات به سوریه </w:t>
      </w:r>
    </w:p>
    <w:p w:rsidR="00C239FC" w:rsidRPr="00C239FC" w:rsidRDefault="00C239FC" w:rsidP="002B38C3">
      <w:pPr>
        <w:bidi/>
        <w:jc w:val="both"/>
        <w:rPr>
          <w:rFonts w:cs="B Nazanin"/>
          <w:sz w:val="24"/>
          <w:szCs w:val="24"/>
        </w:rPr>
      </w:pPr>
      <w:r w:rsidRPr="00C239FC">
        <w:rPr>
          <w:rFonts w:cs="B Nazanin"/>
          <w:sz w:val="24"/>
          <w:szCs w:val="24"/>
          <w:rtl/>
          <w:lang w:bidi="fa-IR"/>
        </w:rPr>
        <w:t xml:space="preserve">2 . </w:t>
      </w:r>
      <w:r w:rsidRPr="00C239FC">
        <w:rPr>
          <w:rFonts w:cs="B Nazanin"/>
          <w:b/>
          <w:bCs/>
          <w:sz w:val="24"/>
          <w:szCs w:val="24"/>
          <w:rtl/>
          <w:lang w:bidi="fa-IR"/>
        </w:rPr>
        <w:t>سیستم بانکی و بانک مرکزی</w:t>
      </w:r>
    </w:p>
    <w:p w:rsidR="00C239FC" w:rsidRPr="00C239FC" w:rsidRDefault="00C239FC" w:rsidP="002B38C3">
      <w:pPr>
        <w:bidi/>
        <w:jc w:val="both"/>
        <w:rPr>
          <w:rFonts w:cs="B Nazanin"/>
          <w:sz w:val="24"/>
          <w:szCs w:val="24"/>
        </w:rPr>
      </w:pPr>
      <w:r w:rsidRPr="00C239FC">
        <w:rPr>
          <w:rFonts w:cs="B Nazanin"/>
          <w:b/>
          <w:bCs/>
          <w:sz w:val="24"/>
          <w:szCs w:val="24"/>
          <w:rtl/>
          <w:lang w:bidi="fa-IR"/>
        </w:rPr>
        <w:t xml:space="preserve">مشکل: </w:t>
      </w:r>
      <w:r w:rsidRPr="00C239FC">
        <w:rPr>
          <w:rFonts w:cs="B Nazanin"/>
          <w:sz w:val="24"/>
          <w:szCs w:val="24"/>
          <w:rtl/>
          <w:lang w:bidi="fa-IR"/>
        </w:rPr>
        <w:t xml:space="preserve">محدودیت در تأمین تسهیلات مالی و انتقالات ارزی </w:t>
      </w:r>
    </w:p>
    <w:p w:rsidR="00C239FC" w:rsidRPr="00C239FC" w:rsidRDefault="00C239FC" w:rsidP="002B38C3">
      <w:pPr>
        <w:bidi/>
        <w:jc w:val="both"/>
        <w:rPr>
          <w:rFonts w:cs="B Nazanin"/>
          <w:sz w:val="24"/>
          <w:szCs w:val="24"/>
        </w:rPr>
      </w:pPr>
      <w:r w:rsidRPr="00C239FC">
        <w:rPr>
          <w:rFonts w:cs="B Nazanin"/>
          <w:b/>
          <w:bCs/>
          <w:sz w:val="24"/>
          <w:szCs w:val="24"/>
          <w:rtl/>
          <w:lang w:bidi="fa-IR"/>
        </w:rPr>
        <w:t xml:space="preserve">راهکار : </w:t>
      </w:r>
      <w:r w:rsidRPr="00C239FC">
        <w:rPr>
          <w:rFonts w:cs="B Nazanin"/>
          <w:sz w:val="24"/>
          <w:szCs w:val="24"/>
          <w:rtl/>
          <w:lang w:bidi="fa-IR"/>
        </w:rPr>
        <w:t>تخصیص خطوط اعتباری ویژه برای صادرکنندگان به سوریه ؛</w:t>
      </w:r>
    </w:p>
    <w:p w:rsidR="00C239FC" w:rsidRPr="00C239FC" w:rsidRDefault="00C239FC" w:rsidP="002B38C3">
      <w:pPr>
        <w:bidi/>
        <w:jc w:val="both"/>
        <w:rPr>
          <w:rFonts w:cs="B Nazanin"/>
          <w:sz w:val="24"/>
          <w:szCs w:val="24"/>
        </w:rPr>
      </w:pPr>
      <w:r w:rsidRPr="00C239FC">
        <w:rPr>
          <w:rFonts w:cs="B Nazanin"/>
          <w:sz w:val="24"/>
          <w:szCs w:val="24"/>
          <w:rtl/>
          <w:lang w:bidi="fa-IR"/>
        </w:rPr>
        <w:t xml:space="preserve">ایجاد پلتفرم‌های بانکی مشترک برای تسهیل تراکنش‌ها </w:t>
      </w:r>
    </w:p>
    <w:p w:rsidR="00C239FC" w:rsidRPr="00C239FC" w:rsidRDefault="00C239FC" w:rsidP="002B38C3">
      <w:pPr>
        <w:bidi/>
        <w:jc w:val="both"/>
        <w:rPr>
          <w:rFonts w:cs="B Nazanin"/>
          <w:sz w:val="24"/>
          <w:szCs w:val="24"/>
        </w:rPr>
      </w:pPr>
      <w:r w:rsidRPr="00C239FC">
        <w:rPr>
          <w:rFonts w:cs="B Nazanin"/>
          <w:sz w:val="24"/>
          <w:szCs w:val="24"/>
          <w:rtl/>
          <w:lang w:bidi="fa-IR"/>
        </w:rPr>
        <w:t xml:space="preserve">3 . </w:t>
      </w:r>
      <w:r w:rsidRPr="00C239FC">
        <w:rPr>
          <w:rFonts w:cs="B Nazanin"/>
          <w:b/>
          <w:bCs/>
          <w:sz w:val="24"/>
          <w:szCs w:val="24"/>
          <w:rtl/>
          <w:lang w:bidi="fa-IR"/>
        </w:rPr>
        <w:t>وزارت صنعت، معدن و تجارت (صمت)</w:t>
      </w:r>
    </w:p>
    <w:p w:rsidR="00C239FC" w:rsidRPr="00C239FC" w:rsidRDefault="00C239FC" w:rsidP="002B38C3">
      <w:pPr>
        <w:bidi/>
        <w:jc w:val="both"/>
        <w:rPr>
          <w:rFonts w:cs="B Nazanin"/>
          <w:sz w:val="24"/>
          <w:szCs w:val="24"/>
        </w:rPr>
      </w:pPr>
      <w:r w:rsidRPr="00C239FC">
        <w:rPr>
          <w:rFonts w:cs="B Nazanin"/>
          <w:b/>
          <w:bCs/>
          <w:sz w:val="24"/>
          <w:szCs w:val="24"/>
          <w:rtl/>
          <w:lang w:bidi="fa-IR"/>
        </w:rPr>
        <w:t xml:space="preserve">مشکل : </w:t>
      </w:r>
      <w:r w:rsidRPr="00C239FC">
        <w:rPr>
          <w:rFonts w:cs="B Nazanin"/>
          <w:sz w:val="24"/>
          <w:szCs w:val="24"/>
          <w:rtl/>
          <w:lang w:bidi="fa-IR"/>
        </w:rPr>
        <w:t xml:space="preserve">ضعف در حمایت از صنایع کوچک و متوسط </w:t>
      </w:r>
    </w:p>
    <w:p w:rsidR="00C239FC" w:rsidRPr="00C239FC" w:rsidRDefault="00C239FC" w:rsidP="002B38C3">
      <w:pPr>
        <w:bidi/>
        <w:jc w:val="both"/>
        <w:rPr>
          <w:rFonts w:cs="B Nazanin"/>
          <w:sz w:val="24"/>
          <w:szCs w:val="24"/>
        </w:rPr>
      </w:pPr>
      <w:r w:rsidRPr="00C239FC">
        <w:rPr>
          <w:rFonts w:cs="B Nazanin"/>
          <w:b/>
          <w:bCs/>
          <w:sz w:val="24"/>
          <w:szCs w:val="24"/>
          <w:rtl/>
          <w:lang w:bidi="fa-IR"/>
        </w:rPr>
        <w:t xml:space="preserve">راهکار : </w:t>
      </w:r>
      <w:r w:rsidRPr="00C239FC">
        <w:rPr>
          <w:rFonts w:cs="B Nazanin"/>
          <w:sz w:val="24"/>
          <w:szCs w:val="24"/>
          <w:rtl/>
          <w:lang w:bidi="fa-IR"/>
        </w:rPr>
        <w:t>صندوق حمایت از صادرات کالاهای ایرانی به سوریه</w:t>
      </w:r>
    </w:p>
    <w:p w:rsidR="00C239FC" w:rsidRPr="00C239FC" w:rsidRDefault="00C239FC" w:rsidP="002B38C3">
      <w:pPr>
        <w:bidi/>
        <w:jc w:val="both"/>
        <w:rPr>
          <w:rFonts w:cs="B Nazanin"/>
          <w:sz w:val="24"/>
          <w:szCs w:val="24"/>
        </w:rPr>
      </w:pPr>
      <w:r w:rsidRPr="00C239FC">
        <w:rPr>
          <w:rFonts w:cs="B Nazanin"/>
          <w:sz w:val="24"/>
          <w:szCs w:val="24"/>
          <w:rtl/>
          <w:lang w:bidi="fa-IR"/>
        </w:rPr>
        <w:t>تسهیل در صدور مجوزهای صادراتی و حذف بروکراسی زائد</w:t>
      </w:r>
    </w:p>
    <w:p w:rsidR="00C239FC" w:rsidRPr="00C239FC" w:rsidRDefault="00C239FC" w:rsidP="002B38C3">
      <w:pPr>
        <w:bidi/>
        <w:jc w:val="both"/>
        <w:rPr>
          <w:rFonts w:cs="B Nazanin"/>
          <w:sz w:val="24"/>
          <w:szCs w:val="24"/>
        </w:rPr>
      </w:pP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</w:p>
    <w:p w:rsidR="00C239FC" w:rsidRPr="00C239FC" w:rsidRDefault="00C239FC" w:rsidP="002B38C3">
      <w:pPr>
        <w:bidi/>
        <w:jc w:val="both"/>
        <w:rPr>
          <w:rFonts w:cs="B Nazanin"/>
          <w:sz w:val="24"/>
          <w:szCs w:val="24"/>
        </w:rPr>
      </w:pPr>
      <w:r w:rsidRPr="00C239FC">
        <w:rPr>
          <w:rFonts w:cs="B Nazanin"/>
          <w:sz w:val="24"/>
          <w:szCs w:val="24"/>
          <w:rtl/>
          <w:lang w:bidi="fa-IR"/>
        </w:rPr>
        <w:t xml:space="preserve">4 . </w:t>
      </w:r>
      <w:r w:rsidRPr="00C239FC">
        <w:rPr>
          <w:rFonts w:cs="B Nazanin"/>
          <w:b/>
          <w:bCs/>
          <w:sz w:val="24"/>
          <w:szCs w:val="24"/>
          <w:rtl/>
          <w:lang w:bidi="fa-IR"/>
        </w:rPr>
        <w:t>حمل‌ونقل و لجستیک</w:t>
      </w:r>
    </w:p>
    <w:p w:rsidR="00C239FC" w:rsidRPr="00C239FC" w:rsidRDefault="00C239FC" w:rsidP="002B38C3">
      <w:pPr>
        <w:bidi/>
        <w:jc w:val="both"/>
        <w:rPr>
          <w:rFonts w:cs="B Nazanin"/>
          <w:sz w:val="24"/>
          <w:szCs w:val="24"/>
        </w:rPr>
      </w:pPr>
      <w:r w:rsidRPr="00C239FC">
        <w:rPr>
          <w:rFonts w:cs="B Nazanin"/>
          <w:b/>
          <w:bCs/>
          <w:sz w:val="24"/>
          <w:szCs w:val="24"/>
          <w:rtl/>
          <w:lang w:bidi="fa-IR"/>
        </w:rPr>
        <w:t xml:space="preserve">مشکل: </w:t>
      </w:r>
      <w:r w:rsidRPr="00C239FC">
        <w:rPr>
          <w:rFonts w:cs="B Nazanin"/>
          <w:sz w:val="24"/>
          <w:szCs w:val="24"/>
          <w:rtl/>
          <w:lang w:bidi="fa-IR"/>
        </w:rPr>
        <w:t xml:space="preserve">عدم هماهنگی در حمل‌ونقل دریایی و زمینی </w:t>
      </w:r>
    </w:p>
    <w:p w:rsidR="00C239FC" w:rsidRPr="00C239FC" w:rsidRDefault="00C239FC" w:rsidP="002B38C3">
      <w:pPr>
        <w:bidi/>
        <w:jc w:val="both"/>
        <w:rPr>
          <w:rFonts w:cs="B Nazanin"/>
          <w:sz w:val="24"/>
          <w:szCs w:val="24"/>
        </w:rPr>
      </w:pPr>
      <w:r w:rsidRPr="00C239FC">
        <w:rPr>
          <w:rFonts w:cs="B Nazanin"/>
          <w:b/>
          <w:bCs/>
          <w:sz w:val="24"/>
          <w:szCs w:val="24"/>
          <w:rtl/>
          <w:lang w:bidi="fa-IR"/>
        </w:rPr>
        <w:t xml:space="preserve">راهکار: </w:t>
      </w:r>
      <w:r w:rsidRPr="00C239FC">
        <w:rPr>
          <w:rFonts w:cs="B Nazanin"/>
          <w:sz w:val="24"/>
          <w:szCs w:val="24"/>
          <w:rtl/>
          <w:lang w:bidi="fa-IR"/>
        </w:rPr>
        <w:t>ایجاد خطوط مستقیم کشتیرانی بین بنادر ایران و سوریه ؛</w:t>
      </w:r>
    </w:p>
    <w:p w:rsidR="00C239FC" w:rsidRPr="00C239FC" w:rsidRDefault="00C239FC" w:rsidP="002B38C3">
      <w:pPr>
        <w:bidi/>
        <w:jc w:val="both"/>
        <w:rPr>
          <w:rFonts w:cs="B Nazanin"/>
          <w:sz w:val="24"/>
          <w:szCs w:val="24"/>
        </w:rPr>
      </w:pPr>
      <w:r w:rsidRPr="00C239FC">
        <w:rPr>
          <w:rFonts w:cs="B Nazanin"/>
          <w:sz w:val="24"/>
          <w:szCs w:val="24"/>
          <w:rtl/>
          <w:lang w:bidi="fa-IR"/>
        </w:rPr>
        <w:t xml:space="preserve">سرمایه‌گذاری در ناوگان حمل‌ونقل جاد‌ه‌ای و ریلی </w:t>
      </w:r>
    </w:p>
    <w:p w:rsidR="00C239FC" w:rsidRPr="00C239FC" w:rsidRDefault="00C239FC" w:rsidP="002B38C3">
      <w:pPr>
        <w:bidi/>
        <w:jc w:val="both"/>
        <w:rPr>
          <w:rFonts w:cs="B Nazanin"/>
          <w:sz w:val="24"/>
          <w:szCs w:val="24"/>
        </w:rPr>
      </w:pPr>
      <w:r w:rsidRPr="00C239FC">
        <w:rPr>
          <w:rFonts w:cs="B Nazanin"/>
          <w:b/>
          <w:bCs/>
          <w:sz w:val="24"/>
          <w:szCs w:val="24"/>
          <w:rtl/>
          <w:lang w:bidi="fa-IR"/>
        </w:rPr>
        <w:t>پیشنهادهای تکمیلی :</w:t>
      </w:r>
    </w:p>
    <w:p w:rsidR="00C239FC" w:rsidRPr="00C239FC" w:rsidRDefault="00C239FC" w:rsidP="002B38C3">
      <w:pPr>
        <w:bidi/>
        <w:jc w:val="both"/>
        <w:rPr>
          <w:rFonts w:cs="B Nazanin"/>
          <w:sz w:val="24"/>
          <w:szCs w:val="24"/>
        </w:rPr>
      </w:pPr>
      <w:r w:rsidRPr="00C239FC">
        <w:rPr>
          <w:rFonts w:ascii="Times New Roman" w:hAnsi="Times New Roman" w:cs="Times New Roman" w:hint="cs"/>
          <w:sz w:val="24"/>
          <w:szCs w:val="24"/>
          <w:rtl/>
          <w:lang w:bidi="fa-IR"/>
        </w:rPr>
        <w:t>•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ایجاد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پنجره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واحد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تجاری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برای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صادرکنندگان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به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سوریه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؛</w:t>
      </w:r>
    </w:p>
    <w:p w:rsidR="00C239FC" w:rsidRPr="00C239FC" w:rsidRDefault="00C239FC" w:rsidP="002B38C3">
      <w:pPr>
        <w:bidi/>
        <w:jc w:val="both"/>
        <w:rPr>
          <w:rFonts w:cs="B Nazanin"/>
          <w:sz w:val="24"/>
          <w:szCs w:val="24"/>
        </w:rPr>
      </w:pPr>
      <w:r w:rsidRPr="00C239FC">
        <w:rPr>
          <w:rFonts w:ascii="Times New Roman" w:hAnsi="Times New Roman" w:cs="Times New Roman" w:hint="cs"/>
          <w:sz w:val="24"/>
          <w:szCs w:val="24"/>
          <w:rtl/>
          <w:lang w:bidi="fa-IR"/>
        </w:rPr>
        <w:t>•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برگزاری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جلسات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هماهنگی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می</w:t>
      </w:r>
      <w:r w:rsidRPr="00C239FC">
        <w:rPr>
          <w:rFonts w:cs="B Nazanin"/>
          <w:sz w:val="24"/>
          <w:szCs w:val="24"/>
          <w:rtl/>
          <w:lang w:bidi="fa-IR"/>
        </w:rPr>
        <w:t>ان نهادهای مرتبط برای رفع موانع داخلی</w:t>
      </w:r>
    </w:p>
    <w:p w:rsidR="00C239FC" w:rsidRPr="00C239FC" w:rsidRDefault="00C239FC" w:rsidP="002B38C3">
      <w:pPr>
        <w:bidi/>
        <w:jc w:val="both"/>
        <w:rPr>
          <w:rFonts w:cs="B Nazanin"/>
          <w:sz w:val="24"/>
          <w:szCs w:val="24"/>
        </w:rPr>
      </w:pPr>
      <w:r w:rsidRPr="00C239FC">
        <w:rPr>
          <w:rFonts w:cs="B Nazanin"/>
          <w:b/>
          <w:bCs/>
          <w:sz w:val="24"/>
          <w:szCs w:val="24"/>
          <w:rtl/>
          <w:lang w:bidi="fa-IR"/>
        </w:rPr>
        <w:t>حضور نهادهای موازی: مانعی بر سر راه توسعه بخش خصوصی</w:t>
      </w:r>
    </w:p>
    <w:p w:rsidR="00C239FC" w:rsidRPr="00C239FC" w:rsidRDefault="00C239FC" w:rsidP="002B38C3">
      <w:pPr>
        <w:bidi/>
        <w:jc w:val="both"/>
        <w:rPr>
          <w:rFonts w:cs="B Nazanin"/>
          <w:sz w:val="24"/>
          <w:szCs w:val="24"/>
        </w:rPr>
      </w:pPr>
      <w:r w:rsidRPr="00C239FC">
        <w:rPr>
          <w:rFonts w:cs="B Nazanin"/>
          <w:sz w:val="24"/>
          <w:szCs w:val="24"/>
          <w:rtl/>
          <w:lang w:bidi="fa-IR"/>
        </w:rPr>
        <w:lastRenderedPageBreak/>
        <w:t xml:space="preserve">حضور نهادهای موازی و مداخله‌گر در امور تجاری، یکی دیگر از چالش‌های اساسی است. این نهادها با ایجاد رقابت نابرابر و اعمال سیاست‌های غیرشفاف، به توسعه تجارت آسیب می‌زنند </w:t>
      </w:r>
    </w:p>
    <w:p w:rsidR="00C239FC" w:rsidRPr="00C239FC" w:rsidRDefault="00C239FC" w:rsidP="002B38C3">
      <w:pPr>
        <w:bidi/>
        <w:jc w:val="both"/>
        <w:rPr>
          <w:rFonts w:cs="B Nazanin"/>
          <w:sz w:val="24"/>
          <w:szCs w:val="24"/>
        </w:rPr>
      </w:pPr>
      <w:r w:rsidRPr="00C239FC">
        <w:rPr>
          <w:rFonts w:ascii="Times New Roman" w:hAnsi="Times New Roman" w:cs="Times New Roman" w:hint="cs"/>
          <w:sz w:val="24"/>
          <w:szCs w:val="24"/>
          <w:rtl/>
          <w:lang w:bidi="fa-IR"/>
        </w:rPr>
        <w:t>•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/>
          <w:b/>
          <w:bCs/>
          <w:sz w:val="24"/>
          <w:szCs w:val="24"/>
          <w:rtl/>
          <w:lang w:bidi="fa-IR"/>
        </w:rPr>
        <w:t>رقابت نابرابر با بخش خصوصی</w:t>
      </w:r>
    </w:p>
    <w:p w:rsidR="00C239FC" w:rsidRPr="00C239FC" w:rsidRDefault="00C239FC" w:rsidP="002B38C3">
      <w:pPr>
        <w:bidi/>
        <w:jc w:val="both"/>
        <w:rPr>
          <w:rFonts w:cs="B Nazanin"/>
          <w:sz w:val="24"/>
          <w:szCs w:val="24"/>
        </w:rPr>
      </w:pPr>
      <w:r w:rsidRPr="00C239FC">
        <w:rPr>
          <w:rFonts w:cs="B Nazanin"/>
          <w:sz w:val="24"/>
          <w:szCs w:val="24"/>
          <w:rtl/>
          <w:lang w:bidi="fa-IR"/>
        </w:rPr>
        <w:t>نهادهای موازی اغلب با برخورداری از حمایت‌های دولتی، فضای رقابت را برای بخش خصوصی محدود می‌کنند.</w:t>
      </w:r>
    </w:p>
    <w:p w:rsidR="00C239FC" w:rsidRPr="00C239FC" w:rsidRDefault="00C239FC" w:rsidP="002B38C3">
      <w:pPr>
        <w:bidi/>
        <w:jc w:val="both"/>
        <w:rPr>
          <w:rFonts w:cs="B Nazanin"/>
          <w:sz w:val="24"/>
          <w:szCs w:val="24"/>
        </w:rPr>
      </w:pPr>
      <w:r w:rsidRPr="00C239FC">
        <w:rPr>
          <w:rFonts w:ascii="Times New Roman" w:hAnsi="Times New Roman" w:cs="Times New Roman" w:hint="cs"/>
          <w:sz w:val="24"/>
          <w:szCs w:val="24"/>
          <w:rtl/>
          <w:lang w:bidi="fa-IR"/>
        </w:rPr>
        <w:t>•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/>
          <w:b/>
          <w:bCs/>
          <w:sz w:val="24"/>
          <w:szCs w:val="24"/>
          <w:rtl/>
          <w:lang w:bidi="fa-IR"/>
        </w:rPr>
        <w:t>کاهش اعتماد سرمایه‌گذاران</w:t>
      </w:r>
    </w:p>
    <w:p w:rsidR="00C239FC" w:rsidRPr="00C239FC" w:rsidRDefault="00C239FC" w:rsidP="002B38C3">
      <w:pPr>
        <w:bidi/>
        <w:jc w:val="both"/>
        <w:rPr>
          <w:rFonts w:cs="B Nazanin"/>
          <w:sz w:val="24"/>
          <w:szCs w:val="24"/>
        </w:rPr>
      </w:pPr>
      <w:r w:rsidRPr="00C239FC">
        <w:rPr>
          <w:rFonts w:cs="B Nazanin"/>
          <w:sz w:val="24"/>
          <w:szCs w:val="24"/>
          <w:rtl/>
          <w:lang w:bidi="fa-IR"/>
        </w:rPr>
        <w:t>مداخله این نهادها باعث کاهش اعتماد بخش خصوصی به سیاست‌های تجاری می‌شود.</w:t>
      </w:r>
    </w:p>
    <w:p w:rsidR="00C239FC" w:rsidRPr="00C239FC" w:rsidRDefault="00C239FC" w:rsidP="002B38C3">
      <w:pPr>
        <w:bidi/>
        <w:jc w:val="both"/>
        <w:rPr>
          <w:rFonts w:cs="B Nazanin"/>
          <w:sz w:val="24"/>
          <w:szCs w:val="24"/>
        </w:rPr>
      </w:pPr>
      <w:r w:rsidRPr="00C239FC">
        <w:rPr>
          <w:rFonts w:cs="B Nazanin"/>
          <w:b/>
          <w:bCs/>
          <w:sz w:val="24"/>
          <w:szCs w:val="24"/>
          <w:rtl/>
          <w:lang w:bidi="fa-IR"/>
        </w:rPr>
        <w:t>نقش اتاق مشترک بازرگانی ایران و سوریه</w:t>
      </w:r>
    </w:p>
    <w:p w:rsidR="00C239FC" w:rsidRPr="00C239FC" w:rsidRDefault="00C239FC" w:rsidP="002B38C3">
      <w:pPr>
        <w:bidi/>
        <w:jc w:val="both"/>
        <w:rPr>
          <w:rFonts w:cs="B Nazanin"/>
          <w:sz w:val="24"/>
          <w:szCs w:val="24"/>
        </w:rPr>
      </w:pPr>
      <w:r w:rsidRPr="00C239FC">
        <w:rPr>
          <w:rFonts w:ascii="Times New Roman" w:hAnsi="Times New Roman" w:cs="Times New Roman" w:hint="cs"/>
          <w:sz w:val="24"/>
          <w:szCs w:val="24"/>
          <w:rtl/>
          <w:lang w:bidi="fa-IR"/>
        </w:rPr>
        <w:t>•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تأکید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بر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نقش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محوری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بخش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خصوصی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در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توسعه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همکاری‌های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تجاری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و</w:t>
      </w:r>
      <w:r w:rsidRPr="00C239FC">
        <w:rPr>
          <w:rFonts w:cs="B Nazanin"/>
          <w:sz w:val="24"/>
          <w:szCs w:val="24"/>
          <w:rtl/>
          <w:lang w:bidi="fa-IR"/>
        </w:rPr>
        <w:t xml:space="preserve"> تعامل با دولت برای کاهش مداخلات نهادهای موازی.</w:t>
      </w:r>
    </w:p>
    <w:p w:rsidR="00C239FC" w:rsidRPr="00C239FC" w:rsidRDefault="00C239FC" w:rsidP="002B38C3">
      <w:pPr>
        <w:bidi/>
        <w:jc w:val="both"/>
        <w:rPr>
          <w:rFonts w:cs="B Nazanin"/>
          <w:sz w:val="24"/>
          <w:szCs w:val="24"/>
        </w:rPr>
      </w:pPr>
      <w:r w:rsidRPr="00C239FC">
        <w:rPr>
          <w:rFonts w:ascii="Times New Roman" w:hAnsi="Times New Roman" w:cs="Times New Roman" w:hint="cs"/>
          <w:sz w:val="24"/>
          <w:szCs w:val="24"/>
          <w:rtl/>
          <w:lang w:bidi="fa-IR"/>
        </w:rPr>
        <w:t>•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تقویت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صدای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بخش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خصوصی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از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طریق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برگزاری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نشست‌ها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و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ارائه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پیشنهادهای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کاربردی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به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دولت‌ها</w:t>
      </w:r>
      <w:r w:rsidRPr="00C239FC">
        <w:rPr>
          <w:rFonts w:cs="B Nazanin"/>
          <w:sz w:val="24"/>
          <w:szCs w:val="24"/>
          <w:rtl/>
          <w:lang w:bidi="fa-IR"/>
        </w:rPr>
        <w:t>.</w:t>
      </w:r>
    </w:p>
    <w:p w:rsidR="00C239FC" w:rsidRPr="00C239FC" w:rsidRDefault="00C239FC" w:rsidP="002B38C3">
      <w:pPr>
        <w:bidi/>
        <w:jc w:val="both"/>
        <w:rPr>
          <w:rFonts w:cs="B Nazanin"/>
          <w:sz w:val="24"/>
          <w:szCs w:val="24"/>
        </w:rPr>
      </w:pPr>
      <w:r w:rsidRPr="00C239FC">
        <w:rPr>
          <w:rFonts w:ascii="Times New Roman" w:hAnsi="Times New Roman" w:cs="Times New Roman" w:hint="cs"/>
          <w:sz w:val="24"/>
          <w:szCs w:val="24"/>
          <w:rtl/>
          <w:lang w:bidi="fa-IR"/>
        </w:rPr>
        <w:t>•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ایجاد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شبکه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همکاری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میان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شرکت‌های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خصوصی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ایران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و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سوریه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برای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تقویت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جایگاه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آنان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در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اقتصاد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دو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کشور</w:t>
      </w:r>
      <w:r w:rsidRPr="00C239FC">
        <w:rPr>
          <w:rFonts w:cs="B Nazanin"/>
          <w:sz w:val="24"/>
          <w:szCs w:val="24"/>
          <w:rtl/>
          <w:lang w:bidi="fa-IR"/>
        </w:rPr>
        <w:t>.</w:t>
      </w:r>
    </w:p>
    <w:p w:rsidR="00C239FC" w:rsidRPr="00C239FC" w:rsidRDefault="00C239FC" w:rsidP="002B38C3">
      <w:pPr>
        <w:bidi/>
        <w:jc w:val="both"/>
        <w:rPr>
          <w:rFonts w:cs="B Nazanin"/>
          <w:sz w:val="24"/>
          <w:szCs w:val="24"/>
        </w:rPr>
      </w:pPr>
      <w:r w:rsidRPr="00C239FC">
        <w:rPr>
          <w:rFonts w:cs="B Nazanin"/>
          <w:b/>
          <w:bCs/>
          <w:sz w:val="24"/>
          <w:szCs w:val="24"/>
          <w:rtl/>
          <w:lang w:bidi="fa-IR"/>
        </w:rPr>
        <w:t>بخش سوم: اولویت‌های پیشنهادی به تفکیک حوزه‌ها</w:t>
      </w:r>
    </w:p>
    <w:p w:rsidR="00C239FC" w:rsidRPr="00C239FC" w:rsidRDefault="00C239FC" w:rsidP="002B38C3">
      <w:pPr>
        <w:bidi/>
        <w:jc w:val="both"/>
        <w:rPr>
          <w:rFonts w:cs="B Nazanin"/>
          <w:sz w:val="24"/>
          <w:szCs w:val="24"/>
        </w:rPr>
      </w:pPr>
      <w:r w:rsidRPr="00C239FC">
        <w:rPr>
          <w:rFonts w:cs="B Nazanin"/>
          <w:b/>
          <w:bCs/>
          <w:sz w:val="24"/>
          <w:szCs w:val="24"/>
          <w:rtl/>
          <w:lang w:bidi="fa-IR"/>
        </w:rPr>
        <w:t>بازرگانی</w:t>
      </w:r>
    </w:p>
    <w:p w:rsidR="00C239FC" w:rsidRPr="00C239FC" w:rsidRDefault="00C239FC" w:rsidP="002B38C3">
      <w:pPr>
        <w:bidi/>
        <w:jc w:val="both"/>
        <w:rPr>
          <w:rFonts w:cs="B Nazanin"/>
          <w:sz w:val="24"/>
          <w:szCs w:val="24"/>
        </w:rPr>
      </w:pPr>
      <w:r w:rsidRPr="00C239FC">
        <w:rPr>
          <w:rFonts w:ascii="Times New Roman" w:hAnsi="Times New Roman" w:cs="Times New Roman" w:hint="cs"/>
          <w:sz w:val="24"/>
          <w:szCs w:val="24"/>
          <w:rtl/>
          <w:lang w:bidi="fa-IR"/>
        </w:rPr>
        <w:t>•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تقویت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حضور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کالاهای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ایرانی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در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بازار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سوریه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از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طریق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تبلیغات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و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نمایشگاه‌های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دائمی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</w:p>
    <w:p w:rsidR="00C239FC" w:rsidRPr="00C239FC" w:rsidRDefault="00C239FC" w:rsidP="002B38C3">
      <w:pPr>
        <w:bidi/>
        <w:jc w:val="both"/>
        <w:rPr>
          <w:rFonts w:cs="B Nazanin"/>
          <w:sz w:val="24"/>
          <w:szCs w:val="24"/>
        </w:rPr>
      </w:pPr>
      <w:r w:rsidRPr="00C239FC">
        <w:rPr>
          <w:rFonts w:ascii="Times New Roman" w:hAnsi="Times New Roman" w:cs="Times New Roman" w:hint="cs"/>
          <w:sz w:val="24"/>
          <w:szCs w:val="24"/>
          <w:rtl/>
          <w:lang w:bidi="fa-IR"/>
        </w:rPr>
        <w:t>•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/>
          <w:b/>
          <w:bCs/>
          <w:sz w:val="24"/>
          <w:szCs w:val="24"/>
          <w:rtl/>
          <w:lang w:bidi="fa-IR"/>
        </w:rPr>
        <w:t xml:space="preserve">راهکار : </w:t>
      </w:r>
      <w:r w:rsidRPr="00C239FC">
        <w:rPr>
          <w:rFonts w:cs="B Nazanin"/>
          <w:sz w:val="24"/>
          <w:szCs w:val="24"/>
          <w:rtl/>
          <w:lang w:bidi="fa-IR"/>
        </w:rPr>
        <w:t>تشکیل کنسرسیوم‌های صادراتی برای مدیریت بهتر صادرات .</w:t>
      </w:r>
    </w:p>
    <w:p w:rsidR="00C239FC" w:rsidRPr="00C239FC" w:rsidRDefault="00C239FC" w:rsidP="002B38C3">
      <w:pPr>
        <w:bidi/>
        <w:jc w:val="both"/>
        <w:rPr>
          <w:rFonts w:cs="B Nazanin"/>
          <w:sz w:val="24"/>
          <w:szCs w:val="24"/>
        </w:rPr>
      </w:pPr>
      <w:r w:rsidRPr="00C239FC">
        <w:rPr>
          <w:rFonts w:cs="B Nazanin"/>
          <w:sz w:val="24"/>
          <w:szCs w:val="24"/>
          <w:rtl/>
          <w:lang w:bidi="fa-IR"/>
        </w:rPr>
        <w:t xml:space="preserve">کاهش تعرفه‌های گمرکی و هزینه‌های حمل‌ونقل </w:t>
      </w:r>
    </w:p>
    <w:p w:rsidR="00C239FC" w:rsidRPr="00C239FC" w:rsidRDefault="00C239FC" w:rsidP="002B38C3">
      <w:pPr>
        <w:bidi/>
        <w:jc w:val="both"/>
        <w:rPr>
          <w:rFonts w:cs="B Nazanin"/>
          <w:sz w:val="24"/>
          <w:szCs w:val="24"/>
        </w:rPr>
      </w:pPr>
      <w:r w:rsidRPr="00C239FC">
        <w:rPr>
          <w:rFonts w:cs="B Nazanin"/>
          <w:b/>
          <w:bCs/>
          <w:sz w:val="24"/>
          <w:szCs w:val="24"/>
          <w:rtl/>
          <w:lang w:bidi="fa-IR"/>
        </w:rPr>
        <w:t>صنایع</w:t>
      </w:r>
    </w:p>
    <w:p w:rsidR="00C239FC" w:rsidRPr="00C239FC" w:rsidRDefault="00C239FC" w:rsidP="002B38C3">
      <w:pPr>
        <w:bidi/>
        <w:jc w:val="both"/>
        <w:rPr>
          <w:rFonts w:cs="B Nazanin"/>
          <w:sz w:val="24"/>
          <w:szCs w:val="24"/>
        </w:rPr>
      </w:pPr>
      <w:r w:rsidRPr="00C239FC">
        <w:rPr>
          <w:rFonts w:ascii="Times New Roman" w:hAnsi="Times New Roman" w:cs="Times New Roman" w:hint="cs"/>
          <w:sz w:val="24"/>
          <w:szCs w:val="24"/>
          <w:rtl/>
          <w:lang w:bidi="fa-IR"/>
        </w:rPr>
        <w:t>•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شناسایی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نیازهای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صنعتی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سوریه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و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تطبیق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تولیدات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ایران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با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این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نیازها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</w:p>
    <w:p w:rsidR="00C239FC" w:rsidRPr="00C239FC" w:rsidRDefault="00C239FC" w:rsidP="002B38C3">
      <w:pPr>
        <w:bidi/>
        <w:jc w:val="both"/>
        <w:rPr>
          <w:rFonts w:cs="B Nazanin"/>
          <w:sz w:val="24"/>
          <w:szCs w:val="24"/>
        </w:rPr>
      </w:pPr>
      <w:r w:rsidRPr="00C239FC">
        <w:rPr>
          <w:rFonts w:ascii="Times New Roman" w:hAnsi="Times New Roman" w:cs="Times New Roman" w:hint="cs"/>
          <w:sz w:val="24"/>
          <w:szCs w:val="24"/>
          <w:rtl/>
          <w:lang w:bidi="fa-IR"/>
        </w:rPr>
        <w:t>•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/>
          <w:b/>
          <w:bCs/>
          <w:sz w:val="24"/>
          <w:szCs w:val="24"/>
          <w:rtl/>
          <w:lang w:bidi="fa-IR"/>
        </w:rPr>
        <w:t xml:space="preserve">راهکار : </w:t>
      </w:r>
      <w:r w:rsidRPr="00C239FC">
        <w:rPr>
          <w:rFonts w:cs="B Nazanin"/>
          <w:sz w:val="24"/>
          <w:szCs w:val="24"/>
          <w:rtl/>
          <w:lang w:bidi="fa-IR"/>
        </w:rPr>
        <w:t>سرمایه‌گذاری مشترک در صنایع؛</w:t>
      </w:r>
    </w:p>
    <w:p w:rsidR="00C239FC" w:rsidRPr="00C239FC" w:rsidRDefault="00C239FC" w:rsidP="002B38C3">
      <w:pPr>
        <w:bidi/>
        <w:jc w:val="both"/>
        <w:rPr>
          <w:rFonts w:cs="B Nazanin"/>
          <w:sz w:val="24"/>
          <w:szCs w:val="24"/>
        </w:rPr>
      </w:pPr>
      <w:r w:rsidRPr="00C239FC">
        <w:rPr>
          <w:rFonts w:cs="B Nazanin"/>
          <w:sz w:val="24"/>
          <w:szCs w:val="24"/>
          <w:rtl/>
          <w:lang w:bidi="fa-IR"/>
        </w:rPr>
        <w:t>انتقال فناوری و دانش فنی به صنایع سوریه.</w:t>
      </w:r>
    </w:p>
    <w:p w:rsidR="00C239FC" w:rsidRPr="00C239FC" w:rsidRDefault="00C239FC" w:rsidP="002B38C3">
      <w:pPr>
        <w:bidi/>
        <w:jc w:val="both"/>
        <w:rPr>
          <w:rFonts w:cs="B Nazanin"/>
          <w:sz w:val="24"/>
          <w:szCs w:val="24"/>
        </w:rPr>
      </w:pPr>
      <w:r w:rsidRPr="00C239FC">
        <w:rPr>
          <w:rFonts w:cs="B Nazanin"/>
          <w:b/>
          <w:bCs/>
          <w:sz w:val="24"/>
          <w:szCs w:val="24"/>
          <w:rtl/>
          <w:lang w:bidi="fa-IR"/>
        </w:rPr>
        <w:t>معادن و کشاورزی</w:t>
      </w:r>
    </w:p>
    <w:p w:rsidR="00C239FC" w:rsidRPr="00C239FC" w:rsidRDefault="00C239FC" w:rsidP="002B38C3">
      <w:pPr>
        <w:bidi/>
        <w:jc w:val="both"/>
        <w:rPr>
          <w:rFonts w:cs="B Nazanin"/>
          <w:sz w:val="24"/>
          <w:szCs w:val="24"/>
        </w:rPr>
      </w:pPr>
      <w:r w:rsidRPr="00C239FC">
        <w:rPr>
          <w:rFonts w:ascii="Times New Roman" w:hAnsi="Times New Roman" w:cs="Times New Roman" w:hint="cs"/>
          <w:sz w:val="24"/>
          <w:szCs w:val="24"/>
          <w:rtl/>
          <w:lang w:bidi="fa-IR"/>
        </w:rPr>
        <w:t>•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استفاده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از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ظرفیت‌های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معدنی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و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کشاورزی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سوریه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برای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توسعه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همکاری‌ها</w:t>
      </w:r>
      <w:r w:rsidRPr="00C239FC">
        <w:rPr>
          <w:rFonts w:cs="B Nazanin"/>
          <w:sz w:val="24"/>
          <w:szCs w:val="24"/>
          <w:rtl/>
          <w:lang w:bidi="fa-IR"/>
        </w:rPr>
        <w:t xml:space="preserve">. </w:t>
      </w:r>
    </w:p>
    <w:p w:rsidR="00C239FC" w:rsidRPr="00C239FC" w:rsidRDefault="00C239FC" w:rsidP="002B38C3">
      <w:pPr>
        <w:bidi/>
        <w:jc w:val="both"/>
        <w:rPr>
          <w:rFonts w:cs="B Nazanin"/>
          <w:sz w:val="24"/>
          <w:szCs w:val="24"/>
        </w:rPr>
      </w:pPr>
      <w:r w:rsidRPr="00C239FC">
        <w:rPr>
          <w:rFonts w:ascii="Times New Roman" w:hAnsi="Times New Roman" w:cs="Times New Roman" w:hint="cs"/>
          <w:sz w:val="24"/>
          <w:szCs w:val="24"/>
          <w:rtl/>
          <w:lang w:bidi="fa-IR"/>
        </w:rPr>
        <w:t>•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/>
          <w:b/>
          <w:bCs/>
          <w:sz w:val="24"/>
          <w:szCs w:val="24"/>
          <w:rtl/>
          <w:lang w:bidi="fa-IR"/>
        </w:rPr>
        <w:t xml:space="preserve">راهکار : </w:t>
      </w:r>
      <w:r w:rsidRPr="00C239FC">
        <w:rPr>
          <w:rFonts w:cs="B Nazanin"/>
          <w:sz w:val="24"/>
          <w:szCs w:val="24"/>
          <w:rtl/>
          <w:lang w:bidi="fa-IR"/>
        </w:rPr>
        <w:t>تجهیز معادن سوریه با ماشین‌آلات ایرانی.</w:t>
      </w:r>
    </w:p>
    <w:p w:rsidR="00C239FC" w:rsidRPr="00C239FC" w:rsidRDefault="00C239FC" w:rsidP="002B38C3">
      <w:pPr>
        <w:bidi/>
        <w:jc w:val="both"/>
        <w:rPr>
          <w:rFonts w:cs="B Nazanin"/>
          <w:sz w:val="24"/>
          <w:szCs w:val="24"/>
        </w:rPr>
      </w:pPr>
      <w:r w:rsidRPr="00C239FC">
        <w:rPr>
          <w:rFonts w:cs="B Nazanin"/>
          <w:sz w:val="24"/>
          <w:szCs w:val="24"/>
          <w:rtl/>
          <w:lang w:bidi="fa-IR"/>
        </w:rPr>
        <w:t xml:space="preserve">صادرات فناوری‌های کشاورزی و تأمین نهاده‌های کشاورزی به سوریه. </w:t>
      </w:r>
    </w:p>
    <w:p w:rsidR="00C239FC" w:rsidRPr="00C239FC" w:rsidRDefault="00C239FC" w:rsidP="002B38C3">
      <w:pPr>
        <w:bidi/>
        <w:jc w:val="both"/>
        <w:rPr>
          <w:rFonts w:cs="B Nazanin"/>
          <w:sz w:val="24"/>
          <w:szCs w:val="24"/>
        </w:rPr>
      </w:pPr>
      <w:r w:rsidRPr="00C239FC">
        <w:rPr>
          <w:rFonts w:cs="B Nazanin"/>
          <w:b/>
          <w:bCs/>
          <w:sz w:val="24"/>
          <w:szCs w:val="24"/>
          <w:rtl/>
          <w:lang w:bidi="fa-IR"/>
        </w:rPr>
        <w:lastRenderedPageBreak/>
        <w:t>خدمات</w:t>
      </w:r>
    </w:p>
    <w:p w:rsidR="00C239FC" w:rsidRPr="00C239FC" w:rsidRDefault="00C239FC" w:rsidP="002B38C3">
      <w:pPr>
        <w:bidi/>
        <w:jc w:val="both"/>
        <w:rPr>
          <w:rFonts w:cs="B Nazanin"/>
          <w:sz w:val="24"/>
          <w:szCs w:val="24"/>
        </w:rPr>
      </w:pPr>
      <w:r w:rsidRPr="00C239FC">
        <w:rPr>
          <w:rFonts w:ascii="Times New Roman" w:hAnsi="Times New Roman" w:cs="Times New Roman" w:hint="cs"/>
          <w:sz w:val="24"/>
          <w:szCs w:val="24"/>
          <w:rtl/>
          <w:lang w:bidi="fa-IR"/>
        </w:rPr>
        <w:t>•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توسعه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خدمات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فنی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و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مهندسی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ایران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در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بازسازی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 w:hint="cs"/>
          <w:sz w:val="24"/>
          <w:szCs w:val="24"/>
          <w:rtl/>
          <w:lang w:bidi="fa-IR"/>
        </w:rPr>
        <w:t>سوریه</w:t>
      </w:r>
      <w:r w:rsidRPr="00C239FC">
        <w:rPr>
          <w:rFonts w:cs="B Nazanin"/>
          <w:sz w:val="24"/>
          <w:szCs w:val="24"/>
          <w:rtl/>
          <w:lang w:bidi="fa-IR"/>
        </w:rPr>
        <w:t xml:space="preserve">. </w:t>
      </w:r>
    </w:p>
    <w:p w:rsidR="00C239FC" w:rsidRPr="00C239FC" w:rsidRDefault="00C239FC" w:rsidP="002B38C3">
      <w:pPr>
        <w:bidi/>
        <w:jc w:val="both"/>
        <w:rPr>
          <w:rFonts w:cs="B Nazanin"/>
          <w:sz w:val="24"/>
          <w:szCs w:val="24"/>
        </w:rPr>
      </w:pPr>
      <w:r w:rsidRPr="00C239FC">
        <w:rPr>
          <w:rFonts w:ascii="Times New Roman" w:hAnsi="Times New Roman" w:cs="Times New Roman" w:hint="cs"/>
          <w:sz w:val="24"/>
          <w:szCs w:val="24"/>
          <w:rtl/>
          <w:lang w:bidi="fa-IR"/>
        </w:rPr>
        <w:t>•</w:t>
      </w:r>
      <w:r w:rsidRPr="00C239FC">
        <w:rPr>
          <w:rFonts w:cs="B Nazanin"/>
          <w:sz w:val="24"/>
          <w:szCs w:val="24"/>
          <w:rtl/>
          <w:lang w:bidi="fa-IR"/>
        </w:rPr>
        <w:t xml:space="preserve"> </w:t>
      </w:r>
      <w:r w:rsidRPr="00C239FC">
        <w:rPr>
          <w:rFonts w:cs="B Nazanin"/>
          <w:b/>
          <w:bCs/>
          <w:sz w:val="24"/>
          <w:szCs w:val="24"/>
          <w:rtl/>
          <w:lang w:bidi="fa-IR"/>
        </w:rPr>
        <w:t>راهکار :</w:t>
      </w:r>
      <w:r w:rsidRPr="00C239FC">
        <w:rPr>
          <w:rFonts w:cs="B Nazanin"/>
          <w:sz w:val="24"/>
          <w:szCs w:val="24"/>
          <w:rtl/>
          <w:lang w:bidi="fa-IR"/>
        </w:rPr>
        <w:t>حضور در پروژه‌های زیرساختی سوریه مانند ساخت نیروگاه‌ها و بازسازی شهرها.</w:t>
      </w:r>
    </w:p>
    <w:p w:rsidR="00C239FC" w:rsidRPr="00C239FC" w:rsidRDefault="00C239FC" w:rsidP="002B38C3">
      <w:pPr>
        <w:bidi/>
        <w:jc w:val="both"/>
        <w:rPr>
          <w:rFonts w:cs="B Nazanin"/>
          <w:sz w:val="24"/>
          <w:szCs w:val="24"/>
        </w:rPr>
      </w:pPr>
      <w:r w:rsidRPr="00C239FC">
        <w:rPr>
          <w:rFonts w:cs="B Nazanin"/>
          <w:sz w:val="24"/>
          <w:szCs w:val="24"/>
          <w:rtl/>
          <w:lang w:bidi="fa-IR"/>
        </w:rPr>
        <w:t>ارائه خدمات آموزشی و بهداشتی در همکاری با دولت سوریه.</w:t>
      </w:r>
    </w:p>
    <w:p w:rsidR="00BC40C3" w:rsidRPr="00BC40C3" w:rsidRDefault="00BC40C3" w:rsidP="002B38C3">
      <w:pPr>
        <w:bidi/>
        <w:jc w:val="both"/>
        <w:rPr>
          <w:rFonts w:cs="B Nazanin"/>
          <w:sz w:val="24"/>
          <w:szCs w:val="24"/>
        </w:rPr>
      </w:pPr>
      <w:r w:rsidRPr="00BC40C3">
        <w:rPr>
          <w:rFonts w:cs="B Nazanin"/>
          <w:b/>
          <w:bCs/>
          <w:sz w:val="24"/>
          <w:szCs w:val="24"/>
          <w:rtl/>
          <w:lang w:bidi="fa-IR"/>
        </w:rPr>
        <w:t>لزوم برگزاری نمایشگاه در حوزه‌های مختلف در سوریه و ایران: فرصتی برای تقویت توانمندی‌های تولیدی، صادراتی و دانش‌بنیان ایران</w:t>
      </w:r>
    </w:p>
    <w:p w:rsidR="00BC40C3" w:rsidRPr="00BC40C3" w:rsidRDefault="00BC40C3" w:rsidP="002B38C3">
      <w:pPr>
        <w:bidi/>
        <w:jc w:val="both"/>
        <w:rPr>
          <w:rFonts w:cs="B Nazanin"/>
          <w:sz w:val="24"/>
          <w:szCs w:val="24"/>
        </w:rPr>
      </w:pPr>
      <w:r w:rsidRPr="00BC40C3">
        <w:rPr>
          <w:rFonts w:cs="B Nazanin"/>
          <w:sz w:val="24"/>
          <w:szCs w:val="24"/>
          <w:rtl/>
          <w:lang w:bidi="fa-IR"/>
        </w:rPr>
        <w:t>نمایشگاه‌های تجاری و تخصصی یکی از ابزارهای کلیدی برای معرفی توانمندی‌ها، ظرفیت‌ها و دستاوردهای تولیدی، صادراتی و فناورانه کشورها هستند. با توجه به جایگاه استراتژیک ایران و سوریه در منطقه و فرصت‌های تجاری پیشرو، برگزاری نمایشگاه‌های مشترک یا اختصاصی در این دو کشور، نقشی مهم در توسعه روابط اقتصادی، انتقال فناوری و تقویت دیپلماسی اقتصادی ایفا می‌کند. این نمایشگاه‌ها می‌توانند بستری مناسب برای معرفی توانمندی‌های ایران در حوزه‌های مختلف از جمله تولیدی، صادراتی و دانش بنیان فراهم آورند و به تقویت جایگاه اقتصادی کشور در بازار سوریه کمک کنند</w:t>
      </w:r>
    </w:p>
    <w:p w:rsidR="00BC40C3" w:rsidRPr="00BC40C3" w:rsidRDefault="00BC40C3" w:rsidP="002B38C3">
      <w:pPr>
        <w:bidi/>
        <w:jc w:val="both"/>
        <w:rPr>
          <w:rFonts w:cs="B Nazanin"/>
          <w:sz w:val="24"/>
          <w:szCs w:val="24"/>
        </w:rPr>
      </w:pPr>
      <w:r w:rsidRPr="00BC40C3">
        <w:rPr>
          <w:rFonts w:cs="B Nazanin"/>
          <w:b/>
          <w:bCs/>
          <w:sz w:val="24"/>
          <w:szCs w:val="24"/>
          <w:rtl/>
          <w:lang w:bidi="fa-IR"/>
        </w:rPr>
        <w:t>نمایش توانمندی‌های تولیدی ایران در سوریه</w:t>
      </w:r>
    </w:p>
    <w:p w:rsidR="00BC40C3" w:rsidRPr="00BC40C3" w:rsidRDefault="00BC40C3" w:rsidP="002B38C3">
      <w:pPr>
        <w:bidi/>
        <w:jc w:val="both"/>
        <w:rPr>
          <w:rFonts w:cs="B Nazanin"/>
          <w:sz w:val="24"/>
          <w:szCs w:val="24"/>
        </w:rPr>
      </w:pPr>
      <w:r w:rsidRPr="00BC40C3">
        <w:rPr>
          <w:rFonts w:cs="B Nazanin"/>
          <w:sz w:val="24"/>
          <w:szCs w:val="24"/>
          <w:rtl/>
          <w:lang w:bidi="fa-IR"/>
        </w:rPr>
        <w:t>ایران به‌عنوان یکی از کشورهای دارای اقتصاد متنوع، ظرفیت‌های تولیدی قابل توجهی در بخش‌های صنعتی، کشاورزی و خدمات دارد. حضور در نمایشگاه‌های سوریه فرصتی برای معرفی این ظرفیت‌ها است :</w:t>
      </w:r>
    </w:p>
    <w:p w:rsidR="00BC40C3" w:rsidRPr="00BC40C3" w:rsidRDefault="00BC40C3" w:rsidP="002B38C3">
      <w:pPr>
        <w:bidi/>
        <w:jc w:val="both"/>
        <w:rPr>
          <w:rFonts w:cs="B Nazanin"/>
          <w:sz w:val="24"/>
          <w:szCs w:val="24"/>
        </w:rPr>
      </w:pPr>
      <w:r w:rsidRPr="00BC40C3">
        <w:rPr>
          <w:rFonts w:ascii="Times New Roman" w:hAnsi="Times New Roman" w:cs="Times New Roman" w:hint="cs"/>
          <w:sz w:val="24"/>
          <w:szCs w:val="24"/>
          <w:rtl/>
          <w:lang w:bidi="fa-IR"/>
        </w:rPr>
        <w:t>•</w:t>
      </w:r>
      <w:r w:rsidRPr="00BC40C3">
        <w:rPr>
          <w:rFonts w:cs="B Nazanin"/>
          <w:sz w:val="24"/>
          <w:szCs w:val="24"/>
          <w:rtl/>
          <w:lang w:bidi="fa-IR"/>
        </w:rPr>
        <w:t xml:space="preserve"> </w:t>
      </w:r>
      <w:r w:rsidRPr="00BC40C3">
        <w:rPr>
          <w:rFonts w:cs="B Nazanin"/>
          <w:b/>
          <w:bCs/>
          <w:sz w:val="24"/>
          <w:szCs w:val="24"/>
          <w:rtl/>
          <w:lang w:bidi="fa-IR"/>
        </w:rPr>
        <w:t>حوزه صنعتی</w:t>
      </w:r>
    </w:p>
    <w:p w:rsidR="00BC40C3" w:rsidRPr="00BC40C3" w:rsidRDefault="00BC40C3" w:rsidP="002B38C3">
      <w:pPr>
        <w:bidi/>
        <w:jc w:val="both"/>
        <w:rPr>
          <w:rFonts w:cs="B Nazanin"/>
          <w:sz w:val="24"/>
          <w:szCs w:val="24"/>
        </w:rPr>
      </w:pPr>
      <w:r w:rsidRPr="00BC40C3">
        <w:rPr>
          <w:rFonts w:cs="B Nazanin"/>
          <w:sz w:val="24"/>
          <w:szCs w:val="24"/>
          <w:rtl/>
          <w:lang w:bidi="fa-IR"/>
        </w:rPr>
        <w:t>صنایع فولاد، سیمان، پتروشیمی، مصالح ساختمانی و محصولات صنعتی ایران می‌توانند نقش مهمی در بازسازی سوریه ایفا کنند. نمایشگاه‌ها بستری برای مذاکره و عقد قراردادهای همکاری در این حوزه‌ها فراهم می‌کنند .</w:t>
      </w:r>
    </w:p>
    <w:p w:rsidR="00BC40C3" w:rsidRPr="00BC40C3" w:rsidRDefault="00BC40C3" w:rsidP="002B38C3">
      <w:pPr>
        <w:bidi/>
        <w:jc w:val="both"/>
        <w:rPr>
          <w:rFonts w:cs="B Nazanin"/>
          <w:sz w:val="24"/>
          <w:szCs w:val="24"/>
        </w:rPr>
      </w:pPr>
      <w:r w:rsidRPr="00BC40C3">
        <w:rPr>
          <w:rFonts w:ascii="Times New Roman" w:hAnsi="Times New Roman" w:cs="Times New Roman" w:hint="cs"/>
          <w:sz w:val="24"/>
          <w:szCs w:val="24"/>
          <w:rtl/>
          <w:lang w:bidi="fa-IR"/>
        </w:rPr>
        <w:t>•</w:t>
      </w:r>
      <w:r w:rsidRPr="00BC40C3">
        <w:rPr>
          <w:rFonts w:cs="B Nazanin"/>
          <w:sz w:val="24"/>
          <w:szCs w:val="24"/>
          <w:rtl/>
          <w:lang w:bidi="fa-IR"/>
        </w:rPr>
        <w:t xml:space="preserve"> </w:t>
      </w:r>
      <w:r w:rsidRPr="00BC40C3">
        <w:rPr>
          <w:rFonts w:cs="B Nazanin"/>
          <w:b/>
          <w:bCs/>
          <w:sz w:val="24"/>
          <w:szCs w:val="24"/>
          <w:rtl/>
          <w:lang w:bidi="fa-IR"/>
        </w:rPr>
        <w:t>حوزه کشاورزی و مواد غذایی</w:t>
      </w:r>
    </w:p>
    <w:p w:rsidR="00BC40C3" w:rsidRPr="00BC40C3" w:rsidRDefault="00BC40C3" w:rsidP="002B38C3">
      <w:pPr>
        <w:bidi/>
        <w:jc w:val="both"/>
        <w:rPr>
          <w:rFonts w:cs="B Nazanin"/>
          <w:sz w:val="24"/>
          <w:szCs w:val="24"/>
        </w:rPr>
      </w:pPr>
      <w:r w:rsidRPr="00BC40C3">
        <w:rPr>
          <w:rFonts w:cs="B Nazanin"/>
          <w:sz w:val="24"/>
          <w:szCs w:val="24"/>
          <w:rtl/>
          <w:lang w:bidi="fa-IR"/>
        </w:rPr>
        <w:t>محصولات کشاورزی ایران از جمله پسته، زعفران، خشکبار و فرآورده‌های لبنی، جذابیت بالایی برای بازار سوریه دارند. نمایشگاه‌های غذایی می‌توانند به معرفی این محصولات کمک کرده و صادرات را افزایش دهند .</w:t>
      </w:r>
    </w:p>
    <w:p w:rsidR="00BC40C3" w:rsidRPr="00BC40C3" w:rsidRDefault="00BC40C3" w:rsidP="002B38C3">
      <w:pPr>
        <w:bidi/>
        <w:jc w:val="both"/>
        <w:rPr>
          <w:rFonts w:cs="B Nazanin"/>
          <w:sz w:val="24"/>
          <w:szCs w:val="24"/>
        </w:rPr>
      </w:pPr>
      <w:r w:rsidRPr="00BC40C3">
        <w:rPr>
          <w:rFonts w:ascii="Times New Roman" w:hAnsi="Times New Roman" w:cs="Times New Roman" w:hint="cs"/>
          <w:sz w:val="24"/>
          <w:szCs w:val="24"/>
          <w:rtl/>
          <w:lang w:bidi="fa-IR"/>
        </w:rPr>
        <w:t>•</w:t>
      </w:r>
      <w:r w:rsidRPr="00BC40C3">
        <w:rPr>
          <w:rFonts w:cs="B Nazanin"/>
          <w:sz w:val="24"/>
          <w:szCs w:val="24"/>
          <w:rtl/>
          <w:lang w:bidi="fa-IR"/>
        </w:rPr>
        <w:t xml:space="preserve"> </w:t>
      </w:r>
      <w:r w:rsidRPr="00BC40C3">
        <w:rPr>
          <w:rFonts w:cs="B Nazanin"/>
          <w:b/>
          <w:bCs/>
          <w:sz w:val="24"/>
          <w:szCs w:val="24"/>
          <w:rtl/>
          <w:lang w:bidi="fa-IR"/>
        </w:rPr>
        <w:t>محصولات مصرفی و لوازم خانگی</w:t>
      </w:r>
    </w:p>
    <w:p w:rsidR="00BC40C3" w:rsidRPr="00BC40C3" w:rsidRDefault="00BC40C3" w:rsidP="002B38C3">
      <w:pPr>
        <w:bidi/>
        <w:jc w:val="both"/>
        <w:rPr>
          <w:rFonts w:cs="B Nazanin"/>
          <w:sz w:val="24"/>
          <w:szCs w:val="24"/>
        </w:rPr>
      </w:pPr>
      <w:r w:rsidRPr="00BC40C3">
        <w:rPr>
          <w:rFonts w:cs="B Nazanin"/>
          <w:sz w:val="24"/>
          <w:szCs w:val="24"/>
          <w:rtl/>
          <w:lang w:bidi="fa-IR"/>
        </w:rPr>
        <w:t>تولیدکنندگان لوازم خانگی و محصولات مصرفی ایران می‌توانند از این فرصت برای گسترش بازار خود در سوریه استفاده کنند .</w:t>
      </w:r>
    </w:p>
    <w:p w:rsidR="00BC40C3" w:rsidRPr="00BC40C3" w:rsidRDefault="00BC40C3" w:rsidP="002B38C3">
      <w:pPr>
        <w:bidi/>
        <w:jc w:val="both"/>
        <w:rPr>
          <w:rFonts w:cs="B Nazanin"/>
          <w:sz w:val="24"/>
          <w:szCs w:val="24"/>
        </w:rPr>
      </w:pPr>
      <w:r w:rsidRPr="00BC40C3">
        <w:rPr>
          <w:rFonts w:ascii="Times New Roman" w:hAnsi="Times New Roman" w:cs="Times New Roman" w:hint="cs"/>
          <w:sz w:val="24"/>
          <w:szCs w:val="24"/>
          <w:rtl/>
          <w:lang w:bidi="fa-IR"/>
        </w:rPr>
        <w:t>•</w:t>
      </w:r>
      <w:r w:rsidRPr="00BC40C3">
        <w:rPr>
          <w:rFonts w:cs="B Nazanin"/>
          <w:sz w:val="24"/>
          <w:szCs w:val="24"/>
          <w:rtl/>
          <w:lang w:bidi="fa-IR"/>
        </w:rPr>
        <w:t xml:space="preserve"> </w:t>
      </w:r>
      <w:r w:rsidRPr="00BC40C3">
        <w:rPr>
          <w:rFonts w:cs="B Nazanin"/>
          <w:b/>
          <w:bCs/>
          <w:sz w:val="24"/>
          <w:szCs w:val="24"/>
          <w:rtl/>
          <w:lang w:bidi="fa-IR"/>
        </w:rPr>
        <w:t>حوزه انرژی</w:t>
      </w:r>
    </w:p>
    <w:p w:rsidR="00BC40C3" w:rsidRPr="00BC40C3" w:rsidRDefault="00BC40C3" w:rsidP="002B38C3">
      <w:pPr>
        <w:bidi/>
        <w:jc w:val="both"/>
        <w:rPr>
          <w:rFonts w:cs="B Nazanin"/>
          <w:sz w:val="24"/>
          <w:szCs w:val="24"/>
        </w:rPr>
      </w:pPr>
      <w:r w:rsidRPr="00BC40C3">
        <w:rPr>
          <w:rFonts w:cs="B Nazanin"/>
          <w:sz w:val="24"/>
          <w:szCs w:val="24"/>
          <w:rtl/>
          <w:lang w:bidi="fa-IR"/>
        </w:rPr>
        <w:t>حوزه انرژی یکی از کلیدی‌ترین زمینه‌ها برای گسترش همکاری‌های ایران و سوریه است. با وجود چالش‌های موجود، ظرفیت‌های فراوانی در این حوزه وجود دارد که می‌تواند به افزایش تعاملات اقتصادی دو کشور منجر شود.</w:t>
      </w:r>
    </w:p>
    <w:p w:rsidR="00BC40C3" w:rsidRPr="00BC40C3" w:rsidRDefault="00BC40C3" w:rsidP="002B38C3">
      <w:pPr>
        <w:bidi/>
        <w:jc w:val="both"/>
        <w:rPr>
          <w:rFonts w:cs="B Nazanin"/>
          <w:sz w:val="24"/>
          <w:szCs w:val="24"/>
        </w:rPr>
      </w:pPr>
      <w:r w:rsidRPr="00BC40C3">
        <w:rPr>
          <w:rFonts w:cs="B Nazanin"/>
          <w:sz w:val="24"/>
          <w:szCs w:val="24"/>
          <w:rtl/>
          <w:lang w:bidi="fa-IR"/>
        </w:rPr>
        <w:lastRenderedPageBreak/>
        <w:t>اتاق مشترک بازرگانی ایران و سوریه می‌تواند با نقش‌آفرینی موثر، مسیر تحقق این همکاری‌ها را هموار کند و سهم خود را در توسعه پا یدار اقتصادی دو کشور ایفا کند</w:t>
      </w:r>
    </w:p>
    <w:p w:rsidR="00BC40C3" w:rsidRPr="00BC40C3" w:rsidRDefault="00BC40C3" w:rsidP="002B38C3">
      <w:pPr>
        <w:bidi/>
        <w:jc w:val="both"/>
        <w:rPr>
          <w:rFonts w:cs="B Nazanin"/>
          <w:sz w:val="24"/>
          <w:szCs w:val="24"/>
        </w:rPr>
      </w:pPr>
      <w:r w:rsidRPr="00BC40C3">
        <w:rPr>
          <w:rFonts w:cs="B Nazanin"/>
          <w:b/>
          <w:bCs/>
          <w:sz w:val="24"/>
          <w:szCs w:val="24"/>
          <w:rtl/>
          <w:lang w:bidi="fa-IR"/>
        </w:rPr>
        <w:t>معرفی توانمندی‌های دانش‌بنیان و فناورانه ایران</w:t>
      </w:r>
    </w:p>
    <w:p w:rsidR="00BC40C3" w:rsidRPr="00BC40C3" w:rsidRDefault="00BC40C3" w:rsidP="002B38C3">
      <w:pPr>
        <w:bidi/>
        <w:jc w:val="both"/>
        <w:rPr>
          <w:rFonts w:cs="B Nazanin"/>
          <w:sz w:val="24"/>
          <w:szCs w:val="24"/>
        </w:rPr>
      </w:pPr>
      <w:r w:rsidRPr="00BC40C3">
        <w:rPr>
          <w:rFonts w:cs="B Nazanin"/>
          <w:sz w:val="24"/>
          <w:szCs w:val="24"/>
          <w:rtl/>
          <w:lang w:bidi="fa-IR"/>
        </w:rPr>
        <w:t>اقتصاد دانش بنیان یکی از مهمترین ارکان توسعه اقتصادی ایران در دهه اخیر بوده است. حضور شرکت‌های دانش بنیان در نمایشگاه‌های سوریه می‌تواند تأثیرات چندجانب‌های داشته باشد :</w:t>
      </w:r>
    </w:p>
    <w:p w:rsidR="00BC40C3" w:rsidRPr="00BC40C3" w:rsidRDefault="00BC40C3" w:rsidP="002B38C3">
      <w:pPr>
        <w:bidi/>
        <w:jc w:val="both"/>
        <w:rPr>
          <w:rFonts w:cs="B Nazanin"/>
          <w:sz w:val="24"/>
          <w:szCs w:val="24"/>
        </w:rPr>
      </w:pPr>
      <w:r w:rsidRPr="00BC40C3">
        <w:rPr>
          <w:rFonts w:ascii="Times New Roman" w:hAnsi="Times New Roman" w:cs="Times New Roman" w:hint="cs"/>
          <w:sz w:val="24"/>
          <w:szCs w:val="24"/>
          <w:rtl/>
          <w:lang w:bidi="fa-IR"/>
        </w:rPr>
        <w:t>•</w:t>
      </w:r>
      <w:r w:rsidRPr="00BC40C3">
        <w:rPr>
          <w:rFonts w:cs="B Nazanin"/>
          <w:sz w:val="24"/>
          <w:szCs w:val="24"/>
          <w:rtl/>
          <w:lang w:bidi="fa-IR"/>
        </w:rPr>
        <w:t xml:space="preserve"> </w:t>
      </w:r>
      <w:r w:rsidRPr="00BC40C3">
        <w:rPr>
          <w:rFonts w:cs="B Nazanin"/>
          <w:b/>
          <w:bCs/>
          <w:sz w:val="24"/>
          <w:szCs w:val="24"/>
          <w:rtl/>
          <w:lang w:bidi="fa-IR"/>
        </w:rPr>
        <w:t>انتقال فناوری و دانش فنی</w:t>
      </w:r>
    </w:p>
    <w:p w:rsidR="00BC40C3" w:rsidRPr="00BC40C3" w:rsidRDefault="00BC40C3" w:rsidP="002B38C3">
      <w:pPr>
        <w:bidi/>
        <w:jc w:val="both"/>
        <w:rPr>
          <w:rFonts w:cs="B Nazanin"/>
          <w:sz w:val="24"/>
          <w:szCs w:val="24"/>
        </w:rPr>
      </w:pPr>
      <w:r w:rsidRPr="00BC40C3">
        <w:rPr>
          <w:rFonts w:cs="B Nazanin"/>
          <w:sz w:val="24"/>
          <w:szCs w:val="24"/>
          <w:rtl/>
          <w:lang w:bidi="fa-IR"/>
        </w:rPr>
        <w:t>شرکت های دانش بنیان می‌توانند با معرفی فناوری‌های نوین در حوزه‌های پزشکی، دارویی، کشاورزی هوشمند،</w:t>
      </w:r>
    </w:p>
    <w:p w:rsidR="00BC40C3" w:rsidRPr="00BC40C3" w:rsidRDefault="00BC40C3" w:rsidP="002B38C3">
      <w:pPr>
        <w:bidi/>
        <w:jc w:val="both"/>
        <w:rPr>
          <w:rFonts w:cs="B Nazanin"/>
          <w:sz w:val="24"/>
          <w:szCs w:val="24"/>
        </w:rPr>
      </w:pPr>
      <w:r w:rsidRPr="00BC40C3">
        <w:rPr>
          <w:rFonts w:cs="B Nazanin"/>
          <w:sz w:val="24"/>
          <w:szCs w:val="24"/>
          <w:rtl/>
          <w:lang w:bidi="fa-IR"/>
        </w:rPr>
        <w:t>انرژی‌های تجدیدپذیر و فناوری اطلاعات، فرصت‌های جدید همکاری را خلق کنند .</w:t>
      </w:r>
    </w:p>
    <w:p w:rsidR="00BC40C3" w:rsidRPr="00BC40C3" w:rsidRDefault="00BC40C3" w:rsidP="002B38C3">
      <w:pPr>
        <w:bidi/>
        <w:jc w:val="both"/>
        <w:rPr>
          <w:rFonts w:cs="B Nazanin"/>
          <w:sz w:val="24"/>
          <w:szCs w:val="24"/>
        </w:rPr>
      </w:pPr>
      <w:r w:rsidRPr="00BC40C3">
        <w:rPr>
          <w:rFonts w:ascii="Times New Roman" w:hAnsi="Times New Roman" w:cs="Times New Roman" w:hint="cs"/>
          <w:sz w:val="24"/>
          <w:szCs w:val="24"/>
          <w:rtl/>
          <w:lang w:bidi="fa-IR"/>
        </w:rPr>
        <w:t>•</w:t>
      </w:r>
      <w:r w:rsidRPr="00BC40C3">
        <w:rPr>
          <w:rFonts w:cs="B Nazanin"/>
          <w:sz w:val="24"/>
          <w:szCs w:val="24"/>
          <w:rtl/>
          <w:lang w:bidi="fa-IR"/>
        </w:rPr>
        <w:t xml:space="preserve"> </w:t>
      </w:r>
      <w:r w:rsidRPr="00BC40C3">
        <w:rPr>
          <w:rFonts w:cs="B Nazanin"/>
          <w:b/>
          <w:bCs/>
          <w:sz w:val="24"/>
          <w:szCs w:val="24"/>
          <w:rtl/>
          <w:lang w:bidi="fa-IR"/>
        </w:rPr>
        <w:t>ارائه راهکارهای نوآورانه برای بازسازی سوریه</w:t>
      </w:r>
    </w:p>
    <w:p w:rsidR="00BC40C3" w:rsidRPr="00BC40C3" w:rsidRDefault="00BC40C3" w:rsidP="002B38C3">
      <w:pPr>
        <w:bidi/>
        <w:jc w:val="both"/>
        <w:rPr>
          <w:rFonts w:cs="B Nazanin"/>
          <w:sz w:val="24"/>
          <w:szCs w:val="24"/>
        </w:rPr>
      </w:pPr>
      <w:r w:rsidRPr="00BC40C3">
        <w:rPr>
          <w:rFonts w:cs="B Nazanin"/>
          <w:sz w:val="24"/>
          <w:szCs w:val="24"/>
          <w:rtl/>
          <w:lang w:bidi="fa-IR"/>
        </w:rPr>
        <w:t>استفاده از فناوری‌های نوین ایران در حوزه ساختمان‌سازی، مدیریت آب، انرژی و حمل‌ونقل می‌تواند به بازسازی</w:t>
      </w:r>
    </w:p>
    <w:p w:rsidR="00BC40C3" w:rsidRPr="00BC40C3" w:rsidRDefault="00BC40C3" w:rsidP="002B38C3">
      <w:pPr>
        <w:bidi/>
        <w:jc w:val="both"/>
        <w:rPr>
          <w:rFonts w:cs="B Nazanin"/>
          <w:sz w:val="24"/>
          <w:szCs w:val="24"/>
        </w:rPr>
      </w:pPr>
      <w:r w:rsidRPr="00BC40C3">
        <w:rPr>
          <w:rFonts w:cs="B Nazanin"/>
          <w:sz w:val="24"/>
          <w:szCs w:val="24"/>
          <w:rtl/>
          <w:lang w:bidi="fa-IR"/>
        </w:rPr>
        <w:t>زیرساخت‌های سوریه کمک کند .</w:t>
      </w:r>
    </w:p>
    <w:p w:rsidR="00BC40C3" w:rsidRPr="00BC40C3" w:rsidRDefault="00BC40C3" w:rsidP="002B38C3">
      <w:pPr>
        <w:bidi/>
        <w:jc w:val="both"/>
        <w:rPr>
          <w:rFonts w:cs="B Nazanin"/>
          <w:sz w:val="24"/>
          <w:szCs w:val="24"/>
        </w:rPr>
      </w:pPr>
      <w:r w:rsidRPr="00BC40C3">
        <w:rPr>
          <w:rFonts w:ascii="Times New Roman" w:hAnsi="Times New Roman" w:cs="Times New Roman" w:hint="cs"/>
          <w:sz w:val="24"/>
          <w:szCs w:val="24"/>
          <w:rtl/>
          <w:lang w:bidi="fa-IR"/>
        </w:rPr>
        <w:t>•</w:t>
      </w:r>
      <w:r w:rsidRPr="00BC40C3">
        <w:rPr>
          <w:rFonts w:cs="B Nazanin"/>
          <w:sz w:val="24"/>
          <w:szCs w:val="24"/>
          <w:rtl/>
          <w:lang w:bidi="fa-IR"/>
        </w:rPr>
        <w:t xml:space="preserve"> </w:t>
      </w:r>
      <w:r w:rsidRPr="00BC40C3">
        <w:rPr>
          <w:rFonts w:cs="B Nazanin"/>
          <w:b/>
          <w:bCs/>
          <w:sz w:val="24"/>
          <w:szCs w:val="24"/>
          <w:rtl/>
          <w:lang w:bidi="fa-IR"/>
        </w:rPr>
        <w:t>توسعه برند ملی در حوزه دانش بنیان</w:t>
      </w:r>
    </w:p>
    <w:p w:rsidR="00BC40C3" w:rsidRPr="00BC40C3" w:rsidRDefault="00BC40C3" w:rsidP="002B38C3">
      <w:pPr>
        <w:bidi/>
        <w:jc w:val="both"/>
        <w:rPr>
          <w:rFonts w:cs="B Nazanin"/>
          <w:sz w:val="24"/>
          <w:szCs w:val="24"/>
        </w:rPr>
      </w:pPr>
      <w:r w:rsidRPr="00BC40C3">
        <w:rPr>
          <w:rFonts w:cs="B Nazanin"/>
          <w:sz w:val="24"/>
          <w:szCs w:val="24"/>
          <w:rtl/>
          <w:lang w:bidi="fa-IR"/>
        </w:rPr>
        <w:t>نمایشگاه‌ها به شرکت‌های دانش بنیان امکان می‌دهند که با ایجاد تعامل مستقیم با مشتریان و سرمایه‌گذاران، برند خود را در سطح بین المللی تقویت کنند</w:t>
      </w:r>
    </w:p>
    <w:p w:rsidR="00BC40C3" w:rsidRPr="00BC40C3" w:rsidRDefault="00BC40C3" w:rsidP="002B38C3">
      <w:pPr>
        <w:bidi/>
        <w:jc w:val="both"/>
        <w:rPr>
          <w:rFonts w:cs="B Nazanin"/>
          <w:sz w:val="24"/>
          <w:szCs w:val="24"/>
        </w:rPr>
      </w:pPr>
      <w:r w:rsidRPr="00BC40C3">
        <w:rPr>
          <w:rFonts w:cs="B Nazanin"/>
          <w:b/>
          <w:bCs/>
          <w:sz w:val="24"/>
          <w:szCs w:val="24"/>
          <w:rtl/>
          <w:lang w:bidi="fa-IR"/>
        </w:rPr>
        <w:t>ارتقای صادرات و دیپلماسی اقتصادی</w:t>
      </w:r>
    </w:p>
    <w:p w:rsidR="00BC40C3" w:rsidRPr="00BC40C3" w:rsidRDefault="00BC40C3" w:rsidP="002B38C3">
      <w:pPr>
        <w:bidi/>
        <w:jc w:val="both"/>
        <w:rPr>
          <w:rFonts w:cs="B Nazanin"/>
          <w:sz w:val="24"/>
          <w:szCs w:val="24"/>
        </w:rPr>
      </w:pPr>
      <w:r w:rsidRPr="00BC40C3">
        <w:rPr>
          <w:rFonts w:cs="B Nazanin"/>
          <w:sz w:val="24"/>
          <w:szCs w:val="24"/>
          <w:rtl/>
          <w:lang w:bidi="fa-IR"/>
        </w:rPr>
        <w:t>نمایشگاه‌ها می‌توانند به‌عنوان یکی از ابزارهای کلیدی برای گسترش صادرات ایران به سوریه و تقویت دیپلماسی اقتصادی استفاده شوند.</w:t>
      </w:r>
    </w:p>
    <w:p w:rsidR="00BC40C3" w:rsidRPr="00BC40C3" w:rsidRDefault="00BC40C3" w:rsidP="002B38C3">
      <w:pPr>
        <w:bidi/>
        <w:jc w:val="both"/>
        <w:rPr>
          <w:rFonts w:cs="B Nazanin"/>
          <w:sz w:val="24"/>
          <w:szCs w:val="24"/>
        </w:rPr>
      </w:pPr>
      <w:r w:rsidRPr="00BC40C3">
        <w:rPr>
          <w:rFonts w:cs="B Nazanin"/>
          <w:b/>
          <w:bCs/>
          <w:sz w:val="24"/>
          <w:szCs w:val="24"/>
          <w:rtl/>
          <w:lang w:bidi="fa-IR"/>
        </w:rPr>
        <w:t>معرفی محصولات صادراتی</w:t>
      </w:r>
    </w:p>
    <w:p w:rsidR="00BC40C3" w:rsidRPr="00BC40C3" w:rsidRDefault="00BC40C3" w:rsidP="002B38C3">
      <w:pPr>
        <w:bidi/>
        <w:jc w:val="both"/>
        <w:rPr>
          <w:rFonts w:cs="B Nazanin"/>
          <w:sz w:val="24"/>
          <w:szCs w:val="24"/>
        </w:rPr>
      </w:pPr>
      <w:r w:rsidRPr="00BC40C3">
        <w:rPr>
          <w:rFonts w:cs="B Nazanin"/>
          <w:sz w:val="24"/>
          <w:szCs w:val="24"/>
          <w:rtl/>
          <w:lang w:bidi="fa-IR"/>
        </w:rPr>
        <w:t>محصولات باکیفیت و رقابتی ایران در حوزه‌هایی مانند محصولات پتروشیمی، مصالح ساختمانی، صنایع غذایی و تجهیزات پزشکی می‌توانند با حضور در نمایشگاه‌های سوریه به بازارهای جدید دست یابند.</w:t>
      </w:r>
    </w:p>
    <w:p w:rsidR="00BC40C3" w:rsidRPr="00BC40C3" w:rsidRDefault="00BC40C3" w:rsidP="002B38C3">
      <w:pPr>
        <w:bidi/>
        <w:jc w:val="both"/>
        <w:rPr>
          <w:rFonts w:cs="B Nazanin"/>
          <w:sz w:val="24"/>
          <w:szCs w:val="24"/>
        </w:rPr>
      </w:pPr>
      <w:r w:rsidRPr="00BC40C3">
        <w:rPr>
          <w:rFonts w:cs="B Nazanin"/>
          <w:b/>
          <w:bCs/>
          <w:sz w:val="24"/>
          <w:szCs w:val="24"/>
          <w:rtl/>
          <w:lang w:bidi="fa-IR"/>
        </w:rPr>
        <w:t>ایجاد ارتباط مستقیم با تجار و سرمایه‌گذاران سوری</w:t>
      </w:r>
    </w:p>
    <w:p w:rsidR="00BC40C3" w:rsidRPr="00BC40C3" w:rsidRDefault="00BC40C3" w:rsidP="002B38C3">
      <w:pPr>
        <w:bidi/>
        <w:jc w:val="both"/>
        <w:rPr>
          <w:rFonts w:cs="B Nazanin"/>
          <w:sz w:val="24"/>
          <w:szCs w:val="24"/>
        </w:rPr>
      </w:pPr>
      <w:r w:rsidRPr="00BC40C3">
        <w:rPr>
          <w:rFonts w:cs="B Nazanin"/>
          <w:sz w:val="24"/>
          <w:szCs w:val="24"/>
          <w:rtl/>
          <w:lang w:bidi="fa-IR"/>
        </w:rPr>
        <w:t>نمایشگاه‌ها فضایی برای برقراری ارتباط مستقیم میان تولیدکنندگان و صادرکنندگان ایرانی با تجار سوری فراهم می‌کنند. این تعاملات می‌توانند منجر به انعقاد قراردادهای تجاری شوند.</w:t>
      </w:r>
    </w:p>
    <w:p w:rsidR="00BC40C3" w:rsidRPr="00BC40C3" w:rsidRDefault="00BC40C3" w:rsidP="002B38C3">
      <w:pPr>
        <w:bidi/>
        <w:jc w:val="both"/>
        <w:rPr>
          <w:rFonts w:cs="B Nazanin"/>
          <w:sz w:val="24"/>
          <w:szCs w:val="24"/>
        </w:rPr>
      </w:pPr>
      <w:r w:rsidRPr="00BC40C3">
        <w:rPr>
          <w:rFonts w:cs="B Nazanin"/>
          <w:b/>
          <w:bCs/>
          <w:sz w:val="24"/>
          <w:szCs w:val="24"/>
          <w:rtl/>
          <w:lang w:bidi="fa-IR"/>
        </w:rPr>
        <w:t>افزایش اعتماد و اطمینان طرفین تجاری</w:t>
      </w:r>
    </w:p>
    <w:p w:rsidR="00BC40C3" w:rsidRPr="00BC40C3" w:rsidRDefault="00BC40C3" w:rsidP="002B38C3">
      <w:pPr>
        <w:bidi/>
        <w:jc w:val="both"/>
        <w:rPr>
          <w:rFonts w:cs="B Nazanin"/>
          <w:sz w:val="24"/>
          <w:szCs w:val="24"/>
        </w:rPr>
      </w:pPr>
      <w:r w:rsidRPr="00BC40C3">
        <w:rPr>
          <w:rFonts w:cs="B Nazanin"/>
          <w:sz w:val="24"/>
          <w:szCs w:val="24"/>
          <w:rtl/>
          <w:lang w:bidi="fa-IR"/>
        </w:rPr>
        <w:t>نمایشگاه‌ها فرصت مناسبی برای ایجاد اعتماد میان تجار دو کشور هستند و زمینه را برای همکاری‌های بلندمدت فراهم می‌کنند.</w:t>
      </w:r>
    </w:p>
    <w:p w:rsidR="00BC40C3" w:rsidRPr="00BC40C3" w:rsidRDefault="00BC40C3" w:rsidP="002B38C3">
      <w:pPr>
        <w:bidi/>
        <w:jc w:val="both"/>
        <w:rPr>
          <w:rFonts w:cs="B Nazanin"/>
          <w:sz w:val="24"/>
          <w:szCs w:val="24"/>
        </w:rPr>
      </w:pPr>
      <w:r w:rsidRPr="00BC40C3">
        <w:rPr>
          <w:rFonts w:cs="B Nazanin"/>
          <w:b/>
          <w:bCs/>
          <w:sz w:val="24"/>
          <w:szCs w:val="24"/>
          <w:rtl/>
          <w:lang w:bidi="fa-IR"/>
        </w:rPr>
        <w:lastRenderedPageBreak/>
        <w:t>لزوم برگزاری نمایشگاه‌های تخصصی در ایران</w:t>
      </w:r>
    </w:p>
    <w:p w:rsidR="00BC40C3" w:rsidRPr="00BC40C3" w:rsidRDefault="00BC40C3" w:rsidP="002B38C3">
      <w:pPr>
        <w:bidi/>
        <w:jc w:val="both"/>
        <w:rPr>
          <w:rFonts w:cs="B Nazanin"/>
          <w:sz w:val="24"/>
          <w:szCs w:val="24"/>
        </w:rPr>
      </w:pPr>
      <w:r w:rsidRPr="00BC40C3">
        <w:rPr>
          <w:rFonts w:cs="B Nazanin"/>
          <w:sz w:val="24"/>
          <w:szCs w:val="24"/>
          <w:rtl/>
          <w:lang w:bidi="fa-IR"/>
        </w:rPr>
        <w:t>علاوه بر حضور ایران در نمایشگاه‌های سوریه، برگزاری نمایشگاه‌های اختصاصی برای معرفی بازار سوریه به تجار و تولیدکنندگان ایرانی نیز ضروری است.</w:t>
      </w:r>
    </w:p>
    <w:p w:rsidR="00BC40C3" w:rsidRPr="00BC40C3" w:rsidRDefault="00BC40C3" w:rsidP="002B38C3">
      <w:pPr>
        <w:bidi/>
        <w:jc w:val="both"/>
        <w:rPr>
          <w:rFonts w:cs="B Nazanin"/>
          <w:sz w:val="24"/>
          <w:szCs w:val="24"/>
        </w:rPr>
      </w:pPr>
      <w:r w:rsidRPr="00BC40C3">
        <w:rPr>
          <w:rFonts w:cs="B Nazanin"/>
          <w:b/>
          <w:bCs/>
          <w:sz w:val="24"/>
          <w:szCs w:val="24"/>
          <w:rtl/>
          <w:lang w:bidi="fa-IR"/>
        </w:rPr>
        <w:t>معرفی نیازهای بازار سوریه به تجار ایرانی</w:t>
      </w:r>
    </w:p>
    <w:p w:rsidR="00BC40C3" w:rsidRPr="00BC40C3" w:rsidRDefault="00BC40C3" w:rsidP="002B38C3">
      <w:pPr>
        <w:bidi/>
        <w:jc w:val="both"/>
        <w:rPr>
          <w:rFonts w:cs="B Nazanin"/>
          <w:sz w:val="24"/>
          <w:szCs w:val="24"/>
        </w:rPr>
      </w:pPr>
      <w:r w:rsidRPr="00BC40C3">
        <w:rPr>
          <w:rFonts w:cs="B Nazanin"/>
          <w:sz w:val="24"/>
          <w:szCs w:val="24"/>
          <w:rtl/>
          <w:lang w:bidi="fa-IR"/>
        </w:rPr>
        <w:t>این نمایشگاه‌ها می‌توانند اطلاعات دقیقی از نیازها و فرصت‌های موجود در بازار سوریه در اختیار فعالان اقتصادی ایران قرار دهند.</w:t>
      </w:r>
    </w:p>
    <w:p w:rsidR="00BC40C3" w:rsidRPr="00BC40C3" w:rsidRDefault="00BC40C3" w:rsidP="002B38C3">
      <w:pPr>
        <w:bidi/>
        <w:jc w:val="both"/>
        <w:rPr>
          <w:rFonts w:cs="B Nazanin"/>
          <w:sz w:val="24"/>
          <w:szCs w:val="24"/>
        </w:rPr>
      </w:pPr>
      <w:r w:rsidRPr="00BC40C3">
        <w:rPr>
          <w:rFonts w:cs="B Nazanin"/>
          <w:b/>
          <w:bCs/>
          <w:sz w:val="24"/>
          <w:szCs w:val="24"/>
          <w:rtl/>
          <w:lang w:bidi="fa-IR"/>
        </w:rPr>
        <w:t>تشویق سرمایه‌گذاری مشترک</w:t>
      </w:r>
    </w:p>
    <w:p w:rsidR="00BC40C3" w:rsidRPr="00BC40C3" w:rsidRDefault="00BC40C3" w:rsidP="002B38C3">
      <w:pPr>
        <w:bidi/>
        <w:jc w:val="both"/>
        <w:rPr>
          <w:rFonts w:cs="B Nazanin"/>
          <w:sz w:val="24"/>
          <w:szCs w:val="24"/>
        </w:rPr>
      </w:pPr>
      <w:r w:rsidRPr="00BC40C3">
        <w:rPr>
          <w:rFonts w:cs="B Nazanin"/>
          <w:sz w:val="24"/>
          <w:szCs w:val="24"/>
          <w:rtl/>
          <w:lang w:bidi="fa-IR"/>
        </w:rPr>
        <w:t>حضور نمایندگان شرکت‌های سوری در ایران می‌تواند به ایجاد سرمایه‌گذاری‌های مشترک منجر شود.</w:t>
      </w:r>
    </w:p>
    <w:p w:rsidR="00BC40C3" w:rsidRPr="00BC40C3" w:rsidRDefault="00BC40C3" w:rsidP="002B38C3">
      <w:pPr>
        <w:bidi/>
        <w:jc w:val="both"/>
        <w:rPr>
          <w:rFonts w:cs="B Nazanin"/>
          <w:sz w:val="24"/>
          <w:szCs w:val="24"/>
        </w:rPr>
      </w:pPr>
      <w:r w:rsidRPr="00BC40C3">
        <w:rPr>
          <w:rFonts w:cs="B Nazanin"/>
          <w:b/>
          <w:bCs/>
          <w:sz w:val="24"/>
          <w:szCs w:val="24"/>
          <w:rtl/>
          <w:lang w:bidi="fa-IR"/>
        </w:rPr>
        <w:t>تقویت زنجیره تأمین صادراتی</w:t>
      </w:r>
    </w:p>
    <w:p w:rsidR="00BC40C3" w:rsidRPr="00BC40C3" w:rsidRDefault="00BC40C3" w:rsidP="002B38C3">
      <w:pPr>
        <w:bidi/>
        <w:jc w:val="both"/>
        <w:rPr>
          <w:rFonts w:cs="B Nazanin"/>
          <w:sz w:val="24"/>
          <w:szCs w:val="24"/>
        </w:rPr>
      </w:pPr>
      <w:r w:rsidRPr="00BC40C3">
        <w:rPr>
          <w:rFonts w:cs="B Nazanin"/>
          <w:sz w:val="24"/>
          <w:szCs w:val="24"/>
          <w:rtl/>
          <w:lang w:bidi="fa-IR"/>
        </w:rPr>
        <w:t>نمایشگاه‌های تخصصی در ایران می‌توانند نقش مهمی در شناسایی و تقویت زنجیره تأمین صادرات به سوریه ایفا کنند.</w:t>
      </w:r>
    </w:p>
    <w:p w:rsidR="00A67A5C" w:rsidRPr="00A67A5C" w:rsidRDefault="00A67A5C" w:rsidP="002B38C3">
      <w:pPr>
        <w:bidi/>
        <w:jc w:val="both"/>
        <w:rPr>
          <w:rFonts w:cs="B Nazanin"/>
          <w:sz w:val="24"/>
          <w:szCs w:val="24"/>
        </w:rPr>
      </w:pPr>
      <w:r w:rsidRPr="00A67A5C">
        <w:rPr>
          <w:rFonts w:cs="B Nazanin"/>
          <w:b/>
          <w:bCs/>
          <w:sz w:val="24"/>
          <w:szCs w:val="24"/>
          <w:rtl/>
          <w:lang w:bidi="fa-IR"/>
        </w:rPr>
        <w:t>راهبردهای اجرایی برای برگزاری نمایشگاه‌ها</w:t>
      </w:r>
    </w:p>
    <w:p w:rsidR="00A67A5C" w:rsidRPr="00A67A5C" w:rsidRDefault="00A67A5C" w:rsidP="002B38C3">
      <w:pPr>
        <w:bidi/>
        <w:jc w:val="both"/>
        <w:rPr>
          <w:rFonts w:cs="B Nazanin"/>
          <w:sz w:val="24"/>
          <w:szCs w:val="24"/>
        </w:rPr>
      </w:pPr>
      <w:r w:rsidRPr="00A67A5C">
        <w:rPr>
          <w:rFonts w:cs="B Nazanin"/>
          <w:sz w:val="24"/>
          <w:szCs w:val="24"/>
          <w:rtl/>
          <w:lang w:bidi="fa-IR"/>
        </w:rPr>
        <w:t>برای موفقیت نمایشگاه‌ها، توجه به راهبردهای زیر ضروری است؛</w:t>
      </w:r>
    </w:p>
    <w:p w:rsidR="00A67A5C" w:rsidRPr="00A67A5C" w:rsidRDefault="00A67A5C" w:rsidP="002B38C3">
      <w:pPr>
        <w:bidi/>
        <w:jc w:val="both"/>
        <w:rPr>
          <w:rFonts w:cs="B Nazanin"/>
          <w:sz w:val="24"/>
          <w:szCs w:val="24"/>
        </w:rPr>
      </w:pPr>
      <w:r w:rsidRPr="00A67A5C">
        <w:rPr>
          <w:rFonts w:cs="B Nazanin"/>
          <w:b/>
          <w:bCs/>
          <w:sz w:val="24"/>
          <w:szCs w:val="24"/>
          <w:rtl/>
          <w:lang w:bidi="fa-IR"/>
        </w:rPr>
        <w:t>برگزاری نمایشگاه‌های مشترک ایران و سوریه</w:t>
      </w:r>
    </w:p>
    <w:p w:rsidR="00A67A5C" w:rsidRPr="00A67A5C" w:rsidRDefault="00A67A5C" w:rsidP="002B38C3">
      <w:pPr>
        <w:bidi/>
        <w:jc w:val="both"/>
        <w:rPr>
          <w:rFonts w:cs="B Nazanin"/>
          <w:sz w:val="24"/>
          <w:szCs w:val="24"/>
        </w:rPr>
      </w:pPr>
      <w:r w:rsidRPr="00A67A5C">
        <w:rPr>
          <w:rFonts w:cs="B Nazanin"/>
          <w:sz w:val="24"/>
          <w:szCs w:val="24"/>
          <w:rtl/>
          <w:lang w:bidi="fa-IR"/>
        </w:rPr>
        <w:t>ایجاد نمایشگاه‌های مشترک با تمرکز بر حوزه‌هایی مانند بازسازی، انرژی، کشاورزی و دانش‌بنیان.</w:t>
      </w:r>
    </w:p>
    <w:p w:rsidR="00A67A5C" w:rsidRPr="00A67A5C" w:rsidRDefault="00A67A5C" w:rsidP="002B38C3">
      <w:pPr>
        <w:bidi/>
        <w:jc w:val="both"/>
        <w:rPr>
          <w:rFonts w:cs="B Nazanin"/>
          <w:sz w:val="24"/>
          <w:szCs w:val="24"/>
        </w:rPr>
      </w:pPr>
      <w:r w:rsidRPr="00A67A5C">
        <w:rPr>
          <w:rFonts w:cs="B Nazanin"/>
          <w:b/>
          <w:bCs/>
          <w:sz w:val="24"/>
          <w:szCs w:val="24"/>
          <w:rtl/>
          <w:lang w:bidi="fa-IR"/>
        </w:rPr>
        <w:t>تسهیل حضور شرکت‌های دانش‌بنیان</w:t>
      </w:r>
    </w:p>
    <w:p w:rsidR="00A67A5C" w:rsidRPr="00A67A5C" w:rsidRDefault="00A67A5C" w:rsidP="002B38C3">
      <w:pPr>
        <w:bidi/>
        <w:jc w:val="both"/>
        <w:rPr>
          <w:rFonts w:cs="B Nazanin"/>
          <w:sz w:val="24"/>
          <w:szCs w:val="24"/>
        </w:rPr>
      </w:pPr>
      <w:r w:rsidRPr="00A67A5C">
        <w:rPr>
          <w:rFonts w:cs="B Nazanin"/>
          <w:sz w:val="24"/>
          <w:szCs w:val="24"/>
          <w:rtl/>
          <w:lang w:bidi="fa-IR"/>
        </w:rPr>
        <w:t>ارائه تسهیلات ویژه برای شرکت‌های دانش‌بنیان ایرانی جهت حضور در نمایشگاه‌های سوریه.</w:t>
      </w:r>
    </w:p>
    <w:p w:rsidR="00A67A5C" w:rsidRPr="00A67A5C" w:rsidRDefault="00A67A5C" w:rsidP="002B38C3">
      <w:pPr>
        <w:bidi/>
        <w:jc w:val="both"/>
        <w:rPr>
          <w:rFonts w:cs="B Nazanin"/>
          <w:sz w:val="24"/>
          <w:szCs w:val="24"/>
        </w:rPr>
      </w:pPr>
      <w:r w:rsidRPr="00A67A5C">
        <w:rPr>
          <w:rFonts w:cs="B Nazanin"/>
          <w:b/>
          <w:bCs/>
          <w:sz w:val="24"/>
          <w:szCs w:val="24"/>
          <w:rtl/>
          <w:lang w:bidi="fa-IR"/>
        </w:rPr>
        <w:t>ایجاد غرفه‌های ملی</w:t>
      </w:r>
    </w:p>
    <w:p w:rsidR="00A67A5C" w:rsidRPr="00A67A5C" w:rsidRDefault="00A67A5C" w:rsidP="002B38C3">
      <w:pPr>
        <w:bidi/>
        <w:jc w:val="both"/>
        <w:rPr>
          <w:rFonts w:cs="B Nazanin"/>
          <w:sz w:val="24"/>
          <w:szCs w:val="24"/>
        </w:rPr>
      </w:pPr>
      <w:r w:rsidRPr="00A67A5C">
        <w:rPr>
          <w:rFonts w:cs="B Nazanin"/>
          <w:sz w:val="24"/>
          <w:szCs w:val="24"/>
          <w:rtl/>
          <w:lang w:bidi="fa-IR"/>
        </w:rPr>
        <w:t>حضور ایران در نمایشگاه‌های بین‌المللی سوریه با غرفه‌های ملی برای معرفی برند کشور.</w:t>
      </w:r>
    </w:p>
    <w:p w:rsidR="00A67A5C" w:rsidRPr="00A67A5C" w:rsidRDefault="00A67A5C" w:rsidP="002B38C3">
      <w:pPr>
        <w:bidi/>
        <w:jc w:val="both"/>
        <w:rPr>
          <w:rFonts w:cs="B Nazanin"/>
          <w:sz w:val="24"/>
          <w:szCs w:val="24"/>
        </w:rPr>
      </w:pPr>
      <w:r w:rsidRPr="00A67A5C">
        <w:rPr>
          <w:rFonts w:cs="B Nazanin"/>
          <w:b/>
          <w:bCs/>
          <w:sz w:val="24"/>
          <w:szCs w:val="24"/>
          <w:rtl/>
          <w:lang w:bidi="fa-IR"/>
        </w:rPr>
        <w:t>برنامه‌ریزی دقیق</w:t>
      </w:r>
    </w:p>
    <w:p w:rsidR="00A67A5C" w:rsidRPr="00A67A5C" w:rsidRDefault="00A67A5C" w:rsidP="002B38C3">
      <w:pPr>
        <w:bidi/>
        <w:jc w:val="both"/>
        <w:rPr>
          <w:rFonts w:cs="B Nazanin"/>
          <w:sz w:val="24"/>
          <w:szCs w:val="24"/>
        </w:rPr>
      </w:pPr>
      <w:r w:rsidRPr="00A67A5C">
        <w:rPr>
          <w:rFonts w:cs="B Nazanin"/>
          <w:sz w:val="24"/>
          <w:szCs w:val="24"/>
          <w:rtl/>
          <w:lang w:bidi="fa-IR"/>
        </w:rPr>
        <w:t>برنامه‌ریزی زمان‌بندی‌شده برای برگزاری نمایشگاه‌ها در ایران و سوریه و اطلاع‌رسانی گسترده به مخاطبان هدف.</w:t>
      </w:r>
    </w:p>
    <w:p w:rsidR="00A67A5C" w:rsidRPr="00A67A5C" w:rsidRDefault="00A67A5C" w:rsidP="002B38C3">
      <w:pPr>
        <w:bidi/>
        <w:jc w:val="both"/>
        <w:rPr>
          <w:rFonts w:cs="B Nazanin"/>
          <w:sz w:val="24"/>
          <w:szCs w:val="24"/>
        </w:rPr>
      </w:pPr>
      <w:r w:rsidRPr="00A67A5C">
        <w:rPr>
          <w:rFonts w:cs="B Nazanin"/>
          <w:b/>
          <w:bCs/>
          <w:sz w:val="24"/>
          <w:szCs w:val="24"/>
          <w:rtl/>
          <w:lang w:bidi="fa-IR"/>
        </w:rPr>
        <w:t>توسعه همکاری‌های بین‌المللی</w:t>
      </w:r>
    </w:p>
    <w:p w:rsidR="00A67A5C" w:rsidRPr="00A67A5C" w:rsidRDefault="00A67A5C" w:rsidP="002B38C3">
      <w:pPr>
        <w:bidi/>
        <w:jc w:val="both"/>
        <w:rPr>
          <w:rFonts w:cs="B Nazanin"/>
          <w:sz w:val="24"/>
          <w:szCs w:val="24"/>
        </w:rPr>
      </w:pPr>
      <w:r w:rsidRPr="00A67A5C">
        <w:rPr>
          <w:rFonts w:cs="B Nazanin"/>
          <w:sz w:val="24"/>
          <w:szCs w:val="24"/>
          <w:rtl/>
          <w:lang w:bidi="fa-IR"/>
        </w:rPr>
        <w:t>استفاده از ظرفیت‌های اتاق‌های بازرگانی، سفارتخانه‌ها و سازمان‌های بین‌المللی برای تقویت حضور ایران .</w:t>
      </w:r>
    </w:p>
    <w:p w:rsidR="00A67A5C" w:rsidRPr="00A67A5C" w:rsidRDefault="00A67A5C" w:rsidP="002B38C3">
      <w:pPr>
        <w:bidi/>
        <w:jc w:val="both"/>
        <w:rPr>
          <w:rFonts w:cs="B Nazanin"/>
          <w:sz w:val="24"/>
          <w:szCs w:val="24"/>
        </w:rPr>
      </w:pPr>
      <w:r w:rsidRPr="00A67A5C">
        <w:rPr>
          <w:rFonts w:cs="B Nazanin"/>
          <w:b/>
          <w:bCs/>
          <w:sz w:val="24"/>
          <w:szCs w:val="24"/>
          <w:rtl/>
          <w:lang w:bidi="fa-IR"/>
        </w:rPr>
        <w:t>چالش‌ها و فرصت‌ها در حوزه انرژی بین ایران و سوریه</w:t>
      </w:r>
    </w:p>
    <w:p w:rsidR="00A67A5C" w:rsidRPr="00A67A5C" w:rsidRDefault="00A67A5C" w:rsidP="002B38C3">
      <w:pPr>
        <w:bidi/>
        <w:jc w:val="both"/>
        <w:rPr>
          <w:rFonts w:cs="B Nazanin"/>
          <w:sz w:val="24"/>
          <w:szCs w:val="24"/>
        </w:rPr>
      </w:pPr>
      <w:r w:rsidRPr="00A67A5C">
        <w:rPr>
          <w:rFonts w:cs="B Nazanin"/>
          <w:sz w:val="24"/>
          <w:szCs w:val="24"/>
          <w:rtl/>
          <w:lang w:bidi="fa-IR"/>
        </w:rPr>
        <w:t xml:space="preserve">حوزه انرژی یکی از مهم‌ترین بخش‌های اقتصادی در روابط ایران و سوریه محسوب می‌شود. هر دو کشور دارای ظرفیت‌های قابل توجهی در تولید و بهره‌برداری از منابع انرژی هستند که می‌تواند به تقویت همکاری‌های اقتصادی میان آنها منجر شود. با این حال، </w:t>
      </w:r>
      <w:r w:rsidRPr="00A67A5C">
        <w:rPr>
          <w:rFonts w:cs="B Nazanin"/>
          <w:sz w:val="24"/>
          <w:szCs w:val="24"/>
          <w:rtl/>
          <w:lang w:bidi="fa-IR"/>
        </w:rPr>
        <w:lastRenderedPageBreak/>
        <w:t>چالش‌های قابل توجهی در مسیر این همکاری وجود دارد که رفع آن‌ها نیازمند برنامه‌ریزی و تعامل موثر است. در ادامه به تحلیل وضعیت حوزه انرژی، فرصت‌ها و چالش‌های پیشرو پرداخته می‌شود</w:t>
      </w:r>
    </w:p>
    <w:p w:rsidR="00A67A5C" w:rsidRPr="00A67A5C" w:rsidRDefault="00A67A5C" w:rsidP="002B38C3">
      <w:pPr>
        <w:bidi/>
        <w:jc w:val="both"/>
        <w:rPr>
          <w:rFonts w:cs="B Nazanin"/>
          <w:sz w:val="24"/>
          <w:szCs w:val="24"/>
        </w:rPr>
      </w:pPr>
      <w:r w:rsidRPr="00A67A5C">
        <w:rPr>
          <w:rFonts w:cs="B Nazanin"/>
          <w:b/>
          <w:bCs/>
          <w:sz w:val="24"/>
          <w:szCs w:val="24"/>
          <w:rtl/>
          <w:lang w:bidi="fa-IR"/>
        </w:rPr>
        <w:t>ظرفیت‌های انرژی ایران و سوریه</w:t>
      </w:r>
    </w:p>
    <w:p w:rsidR="00A67A5C" w:rsidRPr="00A67A5C" w:rsidRDefault="00A67A5C" w:rsidP="002B38C3">
      <w:pPr>
        <w:bidi/>
        <w:jc w:val="both"/>
        <w:rPr>
          <w:rFonts w:cs="B Nazanin"/>
          <w:sz w:val="24"/>
          <w:szCs w:val="24"/>
        </w:rPr>
      </w:pPr>
      <w:r w:rsidRPr="00A67A5C">
        <w:rPr>
          <w:rFonts w:cs="B Nazanin"/>
          <w:sz w:val="24"/>
          <w:szCs w:val="24"/>
          <w:rtl/>
          <w:lang w:bidi="fa-IR"/>
        </w:rPr>
        <w:t>ایران به‌عنوان یکی از بزر گترین تولیدکنندگان انرژی در جهان، ظرفیت‌های متنوعی در حوزه‌های نفت، گاز و  انرژی‌ های تجدیدپذیر دارد. همچنین سوریه به دلیل موقعیت استراتژیک خود در منطقه، دارای ظرفیت‌هایی در تولید انرژی و نقش آفرینی به‌عنوان هاب انتقال انرژی است</w:t>
      </w:r>
    </w:p>
    <w:p w:rsidR="00A67A5C" w:rsidRPr="00A67A5C" w:rsidRDefault="00A67A5C" w:rsidP="002B38C3">
      <w:pPr>
        <w:bidi/>
        <w:jc w:val="both"/>
        <w:rPr>
          <w:rFonts w:cs="B Nazanin"/>
          <w:sz w:val="24"/>
          <w:szCs w:val="24"/>
        </w:rPr>
      </w:pPr>
      <w:r w:rsidRPr="00A67A5C">
        <w:rPr>
          <w:rFonts w:cs="B Nazanin"/>
          <w:b/>
          <w:bCs/>
          <w:sz w:val="24"/>
          <w:szCs w:val="24"/>
          <w:rtl/>
          <w:lang w:bidi="fa-IR"/>
        </w:rPr>
        <w:t xml:space="preserve">ایران </w:t>
      </w:r>
    </w:p>
    <w:p w:rsidR="00A67A5C" w:rsidRPr="00A67A5C" w:rsidRDefault="00A67A5C" w:rsidP="002B38C3">
      <w:pPr>
        <w:bidi/>
        <w:jc w:val="both"/>
        <w:rPr>
          <w:rFonts w:cs="B Nazanin"/>
          <w:sz w:val="24"/>
          <w:szCs w:val="24"/>
        </w:rPr>
      </w:pPr>
      <w:r w:rsidRPr="00A67A5C">
        <w:rPr>
          <w:rFonts w:cs="B Nazanin"/>
          <w:sz w:val="24"/>
          <w:szCs w:val="24"/>
          <w:rtl/>
          <w:lang w:bidi="fa-IR"/>
        </w:rPr>
        <w:t xml:space="preserve">چهارمین ذخایر بزرگ نفت خام جهان با بیش از </w:t>
      </w:r>
      <w:r w:rsidRPr="00A67A5C">
        <w:rPr>
          <w:rFonts w:cs="B Nazanin"/>
          <w:b/>
          <w:bCs/>
          <w:sz w:val="24"/>
          <w:szCs w:val="24"/>
          <w:rtl/>
          <w:lang w:bidi="fa-IR"/>
        </w:rPr>
        <w:t xml:space="preserve">157 میلیارد بشکه </w:t>
      </w:r>
      <w:r w:rsidRPr="00A67A5C">
        <w:rPr>
          <w:rFonts w:cs="B Nazanin"/>
          <w:sz w:val="24"/>
          <w:szCs w:val="24"/>
          <w:rtl/>
          <w:lang w:bidi="fa-IR"/>
        </w:rPr>
        <w:t xml:space="preserve">ذخیره. </w:t>
      </w:r>
    </w:p>
    <w:p w:rsidR="00A67A5C" w:rsidRPr="00A67A5C" w:rsidRDefault="00A67A5C" w:rsidP="002B38C3">
      <w:pPr>
        <w:bidi/>
        <w:jc w:val="both"/>
        <w:rPr>
          <w:rFonts w:cs="B Nazanin"/>
          <w:sz w:val="24"/>
          <w:szCs w:val="24"/>
        </w:rPr>
      </w:pPr>
      <w:r w:rsidRPr="00A67A5C">
        <w:rPr>
          <w:rFonts w:cs="B Nazanin"/>
          <w:sz w:val="24"/>
          <w:szCs w:val="24"/>
          <w:rtl/>
          <w:lang w:bidi="fa-IR"/>
        </w:rPr>
        <w:t xml:space="preserve">دومین ذخایر بزرگ گاز طبیعی جهان با بیش از </w:t>
      </w:r>
      <w:r w:rsidRPr="00A67A5C">
        <w:rPr>
          <w:rFonts w:cs="B Nazanin"/>
          <w:b/>
          <w:bCs/>
          <w:sz w:val="24"/>
          <w:szCs w:val="24"/>
          <w:rtl/>
          <w:lang w:bidi="fa-IR"/>
        </w:rPr>
        <w:t xml:space="preserve">34 تریلیون مترمکعب </w:t>
      </w:r>
      <w:r w:rsidRPr="00A67A5C">
        <w:rPr>
          <w:rFonts w:cs="B Nazanin"/>
          <w:sz w:val="24"/>
          <w:szCs w:val="24"/>
          <w:rtl/>
          <w:lang w:bidi="fa-IR"/>
        </w:rPr>
        <w:t xml:space="preserve">ذخیره. </w:t>
      </w:r>
    </w:p>
    <w:p w:rsidR="00A67A5C" w:rsidRPr="00A67A5C" w:rsidRDefault="00A67A5C" w:rsidP="002B38C3">
      <w:pPr>
        <w:bidi/>
        <w:jc w:val="both"/>
        <w:rPr>
          <w:rFonts w:cs="B Nazanin"/>
          <w:sz w:val="24"/>
          <w:szCs w:val="24"/>
        </w:rPr>
      </w:pPr>
      <w:r w:rsidRPr="00A67A5C">
        <w:rPr>
          <w:rFonts w:cs="B Nazanin"/>
          <w:sz w:val="24"/>
          <w:szCs w:val="24"/>
          <w:rtl/>
          <w:lang w:bidi="fa-IR"/>
        </w:rPr>
        <w:t xml:space="preserve">تولید سالانه بیش از </w:t>
      </w:r>
      <w:r w:rsidRPr="00A67A5C">
        <w:rPr>
          <w:rFonts w:cs="B Nazanin"/>
          <w:b/>
          <w:bCs/>
          <w:sz w:val="24"/>
          <w:szCs w:val="24"/>
          <w:rtl/>
          <w:lang w:bidi="fa-IR"/>
        </w:rPr>
        <w:t xml:space="preserve">1.5 میلیارد بشکه نفت خام </w:t>
      </w:r>
      <w:r w:rsidRPr="00A67A5C">
        <w:rPr>
          <w:rFonts w:cs="B Nazanin"/>
          <w:sz w:val="24"/>
          <w:szCs w:val="24"/>
          <w:rtl/>
          <w:lang w:bidi="fa-IR"/>
        </w:rPr>
        <w:t xml:space="preserve">و حدود </w:t>
      </w:r>
      <w:r w:rsidRPr="00A67A5C">
        <w:rPr>
          <w:rFonts w:cs="B Nazanin"/>
          <w:b/>
          <w:bCs/>
          <w:sz w:val="24"/>
          <w:szCs w:val="24"/>
          <w:rtl/>
          <w:lang w:bidi="fa-IR"/>
        </w:rPr>
        <w:t>1 تریلیون مترمکعب گاز طبیعی.</w:t>
      </w:r>
    </w:p>
    <w:p w:rsidR="00A67A5C" w:rsidRPr="00A67A5C" w:rsidRDefault="00A67A5C" w:rsidP="002B38C3">
      <w:pPr>
        <w:bidi/>
        <w:jc w:val="both"/>
        <w:rPr>
          <w:rFonts w:cs="B Nazanin"/>
          <w:sz w:val="24"/>
          <w:szCs w:val="24"/>
        </w:rPr>
      </w:pPr>
      <w:r w:rsidRPr="00A67A5C">
        <w:rPr>
          <w:rFonts w:cs="B Nazanin"/>
          <w:b/>
          <w:bCs/>
          <w:sz w:val="24"/>
          <w:szCs w:val="24"/>
          <w:rtl/>
          <w:lang w:bidi="fa-IR"/>
        </w:rPr>
        <w:t xml:space="preserve">سوریه </w:t>
      </w:r>
    </w:p>
    <w:p w:rsidR="00A67A5C" w:rsidRPr="00A67A5C" w:rsidRDefault="00A67A5C" w:rsidP="002B38C3">
      <w:pPr>
        <w:bidi/>
        <w:jc w:val="both"/>
        <w:rPr>
          <w:rFonts w:cs="B Nazanin"/>
          <w:sz w:val="24"/>
          <w:szCs w:val="24"/>
        </w:rPr>
      </w:pPr>
      <w:r w:rsidRPr="00A67A5C">
        <w:rPr>
          <w:rFonts w:cs="B Nazanin"/>
          <w:sz w:val="24"/>
          <w:szCs w:val="24"/>
          <w:rtl/>
          <w:lang w:bidi="fa-IR"/>
        </w:rPr>
        <w:t xml:space="preserve">قبل از بحران سال 2011 ، تولید روزانه نفت سوریه حدود </w:t>
      </w:r>
      <w:r w:rsidRPr="00A67A5C">
        <w:rPr>
          <w:rFonts w:cs="B Nazanin"/>
          <w:b/>
          <w:bCs/>
          <w:sz w:val="24"/>
          <w:szCs w:val="24"/>
          <w:rtl/>
          <w:lang w:bidi="fa-IR"/>
        </w:rPr>
        <w:t xml:space="preserve">380 هزار بشکه </w:t>
      </w:r>
      <w:r w:rsidRPr="00A67A5C">
        <w:rPr>
          <w:rFonts w:cs="B Nazanin"/>
          <w:sz w:val="24"/>
          <w:szCs w:val="24"/>
          <w:rtl/>
          <w:lang w:bidi="fa-IR"/>
        </w:rPr>
        <w:t xml:space="preserve">بود که پس از بحران به کمتر از </w:t>
      </w:r>
      <w:r w:rsidRPr="00A67A5C">
        <w:rPr>
          <w:rFonts w:cs="B Nazanin"/>
          <w:b/>
          <w:bCs/>
          <w:sz w:val="24"/>
          <w:szCs w:val="24"/>
          <w:rtl/>
          <w:lang w:bidi="fa-IR"/>
        </w:rPr>
        <w:t xml:space="preserve">24 هزار بشکه </w:t>
      </w:r>
      <w:r w:rsidRPr="00A67A5C">
        <w:rPr>
          <w:rFonts w:cs="B Nazanin"/>
          <w:sz w:val="24"/>
          <w:szCs w:val="24"/>
          <w:rtl/>
          <w:lang w:bidi="fa-IR"/>
        </w:rPr>
        <w:t>در روز کاهش یافت .</w:t>
      </w:r>
    </w:p>
    <w:p w:rsidR="00A67A5C" w:rsidRPr="00A67A5C" w:rsidRDefault="00A67A5C" w:rsidP="002B38C3">
      <w:pPr>
        <w:bidi/>
        <w:jc w:val="both"/>
        <w:rPr>
          <w:rFonts w:cs="B Nazanin"/>
          <w:sz w:val="24"/>
          <w:szCs w:val="24"/>
        </w:rPr>
      </w:pPr>
      <w:r w:rsidRPr="00A67A5C">
        <w:rPr>
          <w:rFonts w:cs="B Nazanin"/>
          <w:sz w:val="24"/>
          <w:szCs w:val="24"/>
          <w:rtl/>
          <w:lang w:bidi="fa-IR"/>
        </w:rPr>
        <w:t xml:space="preserve">دارای ذخایر گاز طبیعی به میزان </w:t>
      </w:r>
      <w:r w:rsidRPr="00A67A5C">
        <w:rPr>
          <w:rFonts w:cs="B Nazanin"/>
          <w:b/>
          <w:bCs/>
          <w:sz w:val="24"/>
          <w:szCs w:val="24"/>
          <w:rtl/>
          <w:lang w:bidi="fa-IR"/>
        </w:rPr>
        <w:t xml:space="preserve">8.5 تریلیون فوت مکعب </w:t>
      </w:r>
      <w:r w:rsidRPr="00A67A5C">
        <w:rPr>
          <w:rFonts w:cs="B Nazanin"/>
          <w:sz w:val="24"/>
          <w:szCs w:val="24"/>
          <w:rtl/>
          <w:lang w:bidi="fa-IR"/>
        </w:rPr>
        <w:t>است</w:t>
      </w:r>
    </w:p>
    <w:p w:rsidR="00A67A5C" w:rsidRPr="00A67A5C" w:rsidRDefault="00A67A5C" w:rsidP="002B38C3">
      <w:pPr>
        <w:bidi/>
        <w:jc w:val="both"/>
        <w:rPr>
          <w:rFonts w:cs="B Nazanin"/>
          <w:sz w:val="24"/>
          <w:szCs w:val="24"/>
        </w:rPr>
      </w:pPr>
      <w:r w:rsidRPr="00A67A5C">
        <w:rPr>
          <w:rFonts w:cs="B Nazanin"/>
          <w:b/>
          <w:bCs/>
          <w:sz w:val="24"/>
          <w:szCs w:val="24"/>
          <w:rtl/>
          <w:lang w:bidi="fa-IR"/>
        </w:rPr>
        <w:t>فرصت‌های همکاری ایران و سوریه در حوزه انرژی</w:t>
      </w:r>
    </w:p>
    <w:p w:rsidR="00A67A5C" w:rsidRPr="00A67A5C" w:rsidRDefault="00A67A5C" w:rsidP="002B38C3">
      <w:pPr>
        <w:bidi/>
        <w:jc w:val="both"/>
        <w:rPr>
          <w:rFonts w:cs="B Nazanin"/>
          <w:sz w:val="24"/>
          <w:szCs w:val="24"/>
        </w:rPr>
      </w:pPr>
      <w:r w:rsidRPr="00A67A5C">
        <w:rPr>
          <w:rFonts w:cs="B Nazanin"/>
          <w:b/>
          <w:bCs/>
          <w:sz w:val="24"/>
          <w:szCs w:val="24"/>
          <w:rtl/>
          <w:lang w:bidi="fa-IR"/>
        </w:rPr>
        <w:t xml:space="preserve">الف. بازسازی زیرساخت‌های انرژی سوریه </w:t>
      </w:r>
    </w:p>
    <w:p w:rsidR="00A67A5C" w:rsidRPr="00A67A5C" w:rsidRDefault="00A67A5C" w:rsidP="002B38C3">
      <w:pPr>
        <w:bidi/>
        <w:jc w:val="both"/>
        <w:rPr>
          <w:rFonts w:cs="B Nazanin"/>
          <w:sz w:val="24"/>
          <w:szCs w:val="24"/>
        </w:rPr>
      </w:pPr>
      <w:r w:rsidRPr="00A67A5C">
        <w:rPr>
          <w:rFonts w:cs="B Nazanin"/>
          <w:sz w:val="24"/>
          <w:szCs w:val="24"/>
          <w:rtl/>
          <w:lang w:bidi="fa-IR"/>
        </w:rPr>
        <w:t>یکی از مهم‌ترین نیازهای سوریه در دوره پساجنگ، بازسازی زیرساخت‌های انرژی است. ایران می‌تواند با انتقال دانش فنی، فناوری‌های روز و ارائه خدمات مهندسی، در بازسازی این بخش مشارکت کند</w:t>
      </w:r>
    </w:p>
    <w:p w:rsidR="00A67A5C" w:rsidRPr="00A67A5C" w:rsidRDefault="00A67A5C" w:rsidP="002B38C3">
      <w:pPr>
        <w:tabs>
          <w:tab w:val="left" w:pos="5400"/>
        </w:tabs>
        <w:bidi/>
        <w:jc w:val="both"/>
        <w:rPr>
          <w:rFonts w:cs="B Nazanin"/>
          <w:sz w:val="24"/>
          <w:szCs w:val="24"/>
        </w:rPr>
      </w:pPr>
      <w:r w:rsidRPr="00A67A5C">
        <w:rPr>
          <w:rFonts w:cs="B Nazanin"/>
          <w:b/>
          <w:bCs/>
          <w:sz w:val="24"/>
          <w:szCs w:val="24"/>
          <w:rtl/>
          <w:lang w:bidi="fa-IR"/>
        </w:rPr>
        <w:t xml:space="preserve">ب. صادرات انرژی از ایران به سوریه </w:t>
      </w:r>
    </w:p>
    <w:p w:rsidR="00A67A5C" w:rsidRPr="00A67A5C" w:rsidRDefault="00A67A5C" w:rsidP="002B38C3">
      <w:pPr>
        <w:tabs>
          <w:tab w:val="left" w:pos="5400"/>
        </w:tabs>
        <w:bidi/>
        <w:jc w:val="both"/>
        <w:rPr>
          <w:rFonts w:cs="B Nazanin"/>
          <w:sz w:val="24"/>
          <w:szCs w:val="24"/>
        </w:rPr>
      </w:pPr>
      <w:r w:rsidRPr="00A67A5C">
        <w:rPr>
          <w:rFonts w:cs="B Nazanin"/>
          <w:b/>
          <w:bCs/>
          <w:sz w:val="24"/>
          <w:szCs w:val="24"/>
          <w:rtl/>
          <w:lang w:bidi="fa-IR"/>
        </w:rPr>
        <w:t xml:space="preserve">گاز طبیعی: </w:t>
      </w:r>
      <w:r w:rsidRPr="00A67A5C">
        <w:rPr>
          <w:rFonts w:cs="B Nazanin"/>
          <w:sz w:val="24"/>
          <w:szCs w:val="24"/>
          <w:rtl/>
          <w:lang w:bidi="fa-IR"/>
        </w:rPr>
        <w:t>ایران می‌تواند با توسعه شبکه انتقال گاز، گاز طبیعی خود را به سوریه صادر کند .</w:t>
      </w:r>
    </w:p>
    <w:p w:rsidR="00A67A5C" w:rsidRPr="00A67A5C" w:rsidRDefault="00A67A5C" w:rsidP="002B38C3">
      <w:pPr>
        <w:tabs>
          <w:tab w:val="left" w:pos="5400"/>
        </w:tabs>
        <w:bidi/>
        <w:jc w:val="both"/>
        <w:rPr>
          <w:rFonts w:cs="B Nazanin"/>
          <w:sz w:val="24"/>
          <w:szCs w:val="24"/>
        </w:rPr>
      </w:pPr>
      <w:r w:rsidRPr="00A67A5C">
        <w:rPr>
          <w:rFonts w:cs="B Nazanin"/>
          <w:b/>
          <w:bCs/>
          <w:sz w:val="24"/>
          <w:szCs w:val="24"/>
          <w:rtl/>
          <w:lang w:bidi="fa-IR"/>
        </w:rPr>
        <w:t xml:space="preserve">برق: </w:t>
      </w:r>
      <w:r w:rsidRPr="00A67A5C">
        <w:rPr>
          <w:rFonts w:cs="B Nazanin"/>
          <w:sz w:val="24"/>
          <w:szCs w:val="24"/>
          <w:rtl/>
          <w:lang w:bidi="fa-IR"/>
        </w:rPr>
        <w:t xml:space="preserve">ایران با ظرفیت تولید بیش از </w:t>
      </w:r>
      <w:r w:rsidRPr="00A67A5C">
        <w:rPr>
          <w:rFonts w:cs="B Nazanin"/>
          <w:b/>
          <w:bCs/>
          <w:sz w:val="24"/>
          <w:szCs w:val="24"/>
          <w:rtl/>
          <w:lang w:bidi="fa-IR"/>
        </w:rPr>
        <w:t xml:space="preserve">80 هزار مگاوات برق </w:t>
      </w:r>
      <w:r w:rsidRPr="00A67A5C">
        <w:rPr>
          <w:rFonts w:cs="B Nazanin"/>
          <w:sz w:val="24"/>
          <w:szCs w:val="24"/>
          <w:rtl/>
          <w:lang w:bidi="fa-IR"/>
        </w:rPr>
        <w:t>می‌تواند بخشی از نیاز برق سوریه را تأمین کند.</w:t>
      </w:r>
    </w:p>
    <w:p w:rsidR="0091329D" w:rsidRPr="0091329D" w:rsidRDefault="0091329D" w:rsidP="002B38C3">
      <w:pPr>
        <w:tabs>
          <w:tab w:val="left" w:pos="5400"/>
        </w:tabs>
        <w:bidi/>
        <w:jc w:val="both"/>
        <w:rPr>
          <w:rFonts w:cs="B Nazanin"/>
          <w:sz w:val="24"/>
          <w:szCs w:val="24"/>
          <w:rtl/>
        </w:rPr>
      </w:pPr>
    </w:p>
    <w:p w:rsidR="00A67A5C" w:rsidRPr="00A67A5C" w:rsidRDefault="00A67A5C" w:rsidP="002B38C3">
      <w:pPr>
        <w:bidi/>
        <w:jc w:val="both"/>
        <w:rPr>
          <w:rFonts w:cs="B Nazanin"/>
          <w:sz w:val="24"/>
          <w:szCs w:val="24"/>
        </w:rPr>
      </w:pPr>
      <w:r w:rsidRPr="00A67A5C">
        <w:rPr>
          <w:rFonts w:cs="B Nazanin"/>
          <w:b/>
          <w:bCs/>
          <w:sz w:val="24"/>
          <w:szCs w:val="24"/>
          <w:rtl/>
          <w:lang w:bidi="fa-IR"/>
        </w:rPr>
        <w:t xml:space="preserve">ج. سرمایه‌گذاری در پروژه‌های انرژی تجدیدپذیر </w:t>
      </w:r>
    </w:p>
    <w:p w:rsidR="00A67A5C" w:rsidRPr="00A67A5C" w:rsidRDefault="00A67A5C" w:rsidP="002B38C3">
      <w:pPr>
        <w:bidi/>
        <w:jc w:val="both"/>
        <w:rPr>
          <w:rFonts w:cs="B Nazanin"/>
          <w:sz w:val="24"/>
          <w:szCs w:val="24"/>
        </w:rPr>
      </w:pPr>
      <w:r w:rsidRPr="00A67A5C">
        <w:rPr>
          <w:rFonts w:cs="B Nazanin"/>
          <w:sz w:val="24"/>
          <w:szCs w:val="24"/>
          <w:rtl/>
          <w:lang w:bidi="fa-IR"/>
        </w:rPr>
        <w:t>ظرفیت بالای سوریه در بهره‌گیری از انرژی خورشیدی و بادی فرصت مناسبی برای سرمایه‌گذاری مشترک در حوزه انرژی‌های تجدیدپذیر فراهم می‌کند.</w:t>
      </w:r>
    </w:p>
    <w:p w:rsidR="00A67A5C" w:rsidRPr="00A67A5C" w:rsidRDefault="00A67A5C" w:rsidP="002B38C3">
      <w:pPr>
        <w:bidi/>
        <w:jc w:val="both"/>
        <w:rPr>
          <w:rFonts w:cs="B Nazanin"/>
          <w:sz w:val="24"/>
          <w:szCs w:val="24"/>
        </w:rPr>
      </w:pPr>
      <w:r w:rsidRPr="00A67A5C">
        <w:rPr>
          <w:rFonts w:cs="B Nazanin"/>
          <w:b/>
          <w:bCs/>
          <w:sz w:val="24"/>
          <w:szCs w:val="24"/>
          <w:rtl/>
          <w:lang w:bidi="fa-IR"/>
        </w:rPr>
        <w:lastRenderedPageBreak/>
        <w:t xml:space="preserve">د. ایجاد هاب منطقه‌ای انتقال انرژی </w:t>
      </w:r>
    </w:p>
    <w:p w:rsidR="00A67A5C" w:rsidRPr="00A67A5C" w:rsidRDefault="00A67A5C" w:rsidP="002B38C3">
      <w:pPr>
        <w:bidi/>
        <w:jc w:val="both"/>
        <w:rPr>
          <w:rFonts w:cs="B Nazanin"/>
          <w:sz w:val="24"/>
          <w:szCs w:val="24"/>
        </w:rPr>
      </w:pPr>
      <w:r w:rsidRPr="00A67A5C">
        <w:rPr>
          <w:rFonts w:cs="B Nazanin"/>
          <w:sz w:val="24"/>
          <w:szCs w:val="24"/>
          <w:rtl/>
          <w:lang w:bidi="fa-IR"/>
        </w:rPr>
        <w:t>موقعیت جغرافیایی ســـــــوریه می‌تواند به‌عنوان پل ارتباطی برای انتقال انرژی ایران به سایر کشورهای منطقه (لبنان و مدیترانه) مورد استفاده قرار گیرد.</w:t>
      </w:r>
    </w:p>
    <w:p w:rsidR="00A67A5C" w:rsidRPr="00A67A5C" w:rsidRDefault="00A67A5C" w:rsidP="002B38C3">
      <w:pPr>
        <w:bidi/>
        <w:jc w:val="both"/>
        <w:rPr>
          <w:rFonts w:cs="B Nazanin"/>
          <w:sz w:val="24"/>
          <w:szCs w:val="24"/>
        </w:rPr>
      </w:pPr>
      <w:r w:rsidRPr="00A67A5C">
        <w:rPr>
          <w:rFonts w:cs="B Nazanin"/>
          <w:b/>
          <w:bCs/>
          <w:sz w:val="24"/>
          <w:szCs w:val="24"/>
          <w:rtl/>
          <w:lang w:bidi="fa-IR"/>
        </w:rPr>
        <w:t>چالش‌ها در حوزه انرژی بین ایران و سوریه</w:t>
      </w:r>
    </w:p>
    <w:p w:rsidR="00A67A5C" w:rsidRPr="00A67A5C" w:rsidRDefault="00A67A5C" w:rsidP="002B38C3">
      <w:pPr>
        <w:bidi/>
        <w:jc w:val="both"/>
        <w:rPr>
          <w:rFonts w:cs="B Nazanin"/>
          <w:sz w:val="24"/>
          <w:szCs w:val="24"/>
        </w:rPr>
      </w:pPr>
      <w:r w:rsidRPr="00A67A5C">
        <w:rPr>
          <w:rFonts w:cs="B Nazanin"/>
          <w:sz w:val="24"/>
          <w:szCs w:val="24"/>
          <w:rtl/>
          <w:lang w:bidi="fa-IR"/>
        </w:rPr>
        <w:t>ا</w:t>
      </w:r>
      <w:r w:rsidRPr="00A67A5C">
        <w:rPr>
          <w:rFonts w:cs="B Nazanin"/>
          <w:b/>
          <w:bCs/>
          <w:sz w:val="24"/>
          <w:szCs w:val="24"/>
          <w:rtl/>
          <w:lang w:bidi="fa-IR"/>
        </w:rPr>
        <w:t xml:space="preserve">لف. مشکلات زیرساختی در سوریه </w:t>
      </w:r>
    </w:p>
    <w:p w:rsidR="00A67A5C" w:rsidRPr="00A67A5C" w:rsidRDefault="00A67A5C" w:rsidP="002B38C3">
      <w:pPr>
        <w:bidi/>
        <w:jc w:val="both"/>
        <w:rPr>
          <w:rFonts w:cs="B Nazanin"/>
          <w:sz w:val="24"/>
          <w:szCs w:val="24"/>
        </w:rPr>
      </w:pPr>
      <w:r w:rsidRPr="00A67A5C">
        <w:rPr>
          <w:rFonts w:cs="B Nazanin"/>
          <w:sz w:val="24"/>
          <w:szCs w:val="24"/>
          <w:rtl/>
          <w:lang w:bidi="fa-IR"/>
        </w:rPr>
        <w:t>تخریب شدید زیرساخت‌های انرژی سوریه در طول جنگ، از جمله پالایشگاه‌ها، خطوط انتقال و نیروگاه‌های برق، همکاری‌ها را دشوار کرده است.</w:t>
      </w:r>
    </w:p>
    <w:p w:rsidR="00A67A5C" w:rsidRPr="00A67A5C" w:rsidRDefault="00A67A5C" w:rsidP="002B38C3">
      <w:pPr>
        <w:bidi/>
        <w:jc w:val="both"/>
        <w:rPr>
          <w:rFonts w:cs="B Nazanin"/>
          <w:sz w:val="24"/>
          <w:szCs w:val="24"/>
        </w:rPr>
      </w:pPr>
      <w:r w:rsidRPr="00A67A5C">
        <w:rPr>
          <w:rFonts w:cs="B Nazanin"/>
          <w:b/>
          <w:bCs/>
          <w:sz w:val="24"/>
          <w:szCs w:val="24"/>
          <w:rtl/>
          <w:lang w:bidi="fa-IR"/>
        </w:rPr>
        <w:t xml:space="preserve">ب. تحریم‌های بین‌المللی </w:t>
      </w:r>
    </w:p>
    <w:p w:rsidR="00A67A5C" w:rsidRPr="00A67A5C" w:rsidRDefault="00A67A5C" w:rsidP="002B38C3">
      <w:pPr>
        <w:bidi/>
        <w:jc w:val="both"/>
        <w:rPr>
          <w:rFonts w:cs="B Nazanin"/>
          <w:sz w:val="24"/>
          <w:szCs w:val="24"/>
        </w:rPr>
      </w:pPr>
      <w:r w:rsidRPr="00A67A5C">
        <w:rPr>
          <w:rFonts w:ascii="Times New Roman" w:hAnsi="Times New Roman" w:cs="Times New Roman" w:hint="cs"/>
          <w:sz w:val="24"/>
          <w:szCs w:val="24"/>
          <w:rtl/>
          <w:lang w:bidi="fa-IR"/>
        </w:rPr>
        <w:t>•</w:t>
      </w:r>
      <w:r w:rsidRPr="00A67A5C">
        <w:rPr>
          <w:rFonts w:cs="B Nazanin" w:hint="cs"/>
          <w:sz w:val="24"/>
          <w:szCs w:val="24"/>
          <w:rtl/>
          <w:lang w:bidi="fa-IR"/>
        </w:rPr>
        <w:t>تحریم‌های</w:t>
      </w:r>
      <w:r w:rsidRPr="00A67A5C">
        <w:rPr>
          <w:rFonts w:cs="B Nazanin"/>
          <w:sz w:val="24"/>
          <w:szCs w:val="24"/>
          <w:rtl/>
          <w:lang w:bidi="fa-IR"/>
        </w:rPr>
        <w:t xml:space="preserve"> </w:t>
      </w:r>
      <w:r w:rsidRPr="00A67A5C">
        <w:rPr>
          <w:rFonts w:cs="B Nazanin" w:hint="cs"/>
          <w:sz w:val="24"/>
          <w:szCs w:val="24"/>
          <w:rtl/>
          <w:lang w:bidi="fa-IR"/>
        </w:rPr>
        <w:t>اقتصادی</w:t>
      </w:r>
      <w:r w:rsidRPr="00A67A5C">
        <w:rPr>
          <w:rFonts w:cs="B Nazanin"/>
          <w:sz w:val="24"/>
          <w:szCs w:val="24"/>
          <w:rtl/>
          <w:lang w:bidi="fa-IR"/>
        </w:rPr>
        <w:t xml:space="preserve"> </w:t>
      </w:r>
      <w:r w:rsidRPr="00A67A5C">
        <w:rPr>
          <w:rFonts w:cs="B Nazanin" w:hint="cs"/>
          <w:sz w:val="24"/>
          <w:szCs w:val="24"/>
          <w:rtl/>
          <w:lang w:bidi="fa-IR"/>
        </w:rPr>
        <w:t>علیه</w:t>
      </w:r>
      <w:r w:rsidRPr="00A67A5C">
        <w:rPr>
          <w:rFonts w:cs="B Nazanin"/>
          <w:sz w:val="24"/>
          <w:szCs w:val="24"/>
          <w:rtl/>
          <w:lang w:bidi="fa-IR"/>
        </w:rPr>
        <w:t xml:space="preserve"> </w:t>
      </w:r>
      <w:r w:rsidRPr="00A67A5C">
        <w:rPr>
          <w:rFonts w:cs="B Nazanin" w:hint="cs"/>
          <w:sz w:val="24"/>
          <w:szCs w:val="24"/>
          <w:rtl/>
          <w:lang w:bidi="fa-IR"/>
        </w:rPr>
        <w:t>ایران</w:t>
      </w:r>
      <w:r w:rsidRPr="00A67A5C">
        <w:rPr>
          <w:rFonts w:cs="B Nazanin"/>
          <w:sz w:val="24"/>
          <w:szCs w:val="24"/>
          <w:rtl/>
          <w:lang w:bidi="fa-IR"/>
        </w:rPr>
        <w:t xml:space="preserve"> </w:t>
      </w:r>
      <w:r w:rsidRPr="00A67A5C">
        <w:rPr>
          <w:rFonts w:cs="B Nazanin" w:hint="cs"/>
          <w:sz w:val="24"/>
          <w:szCs w:val="24"/>
          <w:rtl/>
          <w:lang w:bidi="fa-IR"/>
        </w:rPr>
        <w:t>و</w:t>
      </w:r>
      <w:r w:rsidRPr="00A67A5C">
        <w:rPr>
          <w:rFonts w:cs="B Nazanin"/>
          <w:sz w:val="24"/>
          <w:szCs w:val="24"/>
          <w:rtl/>
          <w:lang w:bidi="fa-IR"/>
        </w:rPr>
        <w:t xml:space="preserve"> </w:t>
      </w:r>
      <w:r w:rsidRPr="00A67A5C">
        <w:rPr>
          <w:rFonts w:cs="B Nazanin" w:hint="cs"/>
          <w:sz w:val="24"/>
          <w:szCs w:val="24"/>
          <w:rtl/>
          <w:lang w:bidi="fa-IR"/>
        </w:rPr>
        <w:t>سو</w:t>
      </w:r>
      <w:r w:rsidRPr="00A67A5C">
        <w:rPr>
          <w:rFonts w:cs="B Nazanin"/>
          <w:sz w:val="24"/>
          <w:szCs w:val="24"/>
          <w:rtl/>
          <w:lang w:bidi="fa-IR"/>
        </w:rPr>
        <w:t>ریه مانعی جدی برای انتقال فناوری، تجهیزات و سرمایه‌گذاری در این حوزه است</w:t>
      </w:r>
    </w:p>
    <w:p w:rsidR="007469C1" w:rsidRPr="007469C1" w:rsidRDefault="007469C1" w:rsidP="002B38C3">
      <w:pPr>
        <w:bidi/>
        <w:jc w:val="both"/>
        <w:rPr>
          <w:rFonts w:cs="B Nazanin"/>
          <w:sz w:val="24"/>
          <w:szCs w:val="24"/>
        </w:rPr>
      </w:pPr>
      <w:r w:rsidRPr="007469C1">
        <w:rPr>
          <w:rFonts w:cs="B Nazanin"/>
          <w:b/>
          <w:bCs/>
          <w:sz w:val="24"/>
          <w:szCs w:val="24"/>
          <w:rtl/>
          <w:lang w:bidi="fa-IR"/>
        </w:rPr>
        <w:t xml:space="preserve">ج. نوسانات بازار جهانی انرژی </w:t>
      </w:r>
    </w:p>
    <w:p w:rsidR="007469C1" w:rsidRPr="007469C1" w:rsidRDefault="007469C1" w:rsidP="002B38C3">
      <w:pPr>
        <w:bidi/>
        <w:jc w:val="both"/>
        <w:rPr>
          <w:rFonts w:cs="B Nazanin"/>
          <w:sz w:val="24"/>
          <w:szCs w:val="24"/>
        </w:rPr>
      </w:pPr>
      <w:r w:rsidRPr="007469C1">
        <w:rPr>
          <w:rFonts w:ascii="Times New Roman" w:hAnsi="Times New Roman" w:cs="Times New Roman" w:hint="cs"/>
          <w:sz w:val="24"/>
          <w:szCs w:val="24"/>
          <w:rtl/>
          <w:lang w:bidi="fa-IR"/>
        </w:rPr>
        <w:t>•</w:t>
      </w:r>
      <w:r w:rsidRPr="007469C1">
        <w:rPr>
          <w:rFonts w:cs="B Nazanin"/>
          <w:sz w:val="24"/>
          <w:szCs w:val="24"/>
          <w:rtl/>
          <w:lang w:bidi="fa-IR"/>
        </w:rPr>
        <w:t xml:space="preserve"> تغییرات قیمت نفت و گاز در بازارهای جهانی می‌تواند بر سودآوری پروژه‌های انرژی تاثیر بگذارد.</w:t>
      </w:r>
    </w:p>
    <w:p w:rsidR="007469C1" w:rsidRPr="007469C1" w:rsidRDefault="007469C1" w:rsidP="002B38C3">
      <w:pPr>
        <w:bidi/>
        <w:jc w:val="both"/>
        <w:rPr>
          <w:rFonts w:cs="B Nazanin"/>
          <w:sz w:val="24"/>
          <w:szCs w:val="24"/>
        </w:rPr>
      </w:pPr>
      <w:r w:rsidRPr="007469C1">
        <w:rPr>
          <w:rFonts w:cs="B Nazanin"/>
          <w:b/>
          <w:bCs/>
          <w:sz w:val="24"/>
          <w:szCs w:val="24"/>
          <w:rtl/>
          <w:lang w:bidi="fa-IR"/>
        </w:rPr>
        <w:t xml:space="preserve">د. کمبود منابع مالی برای پروژه‌های بزرگ </w:t>
      </w:r>
    </w:p>
    <w:p w:rsidR="007469C1" w:rsidRPr="007469C1" w:rsidRDefault="007469C1" w:rsidP="002B38C3">
      <w:pPr>
        <w:bidi/>
        <w:jc w:val="both"/>
        <w:rPr>
          <w:rFonts w:cs="B Nazanin"/>
          <w:sz w:val="24"/>
          <w:szCs w:val="24"/>
        </w:rPr>
      </w:pPr>
      <w:r w:rsidRPr="007469C1">
        <w:rPr>
          <w:rFonts w:ascii="Times New Roman" w:hAnsi="Times New Roman" w:cs="Times New Roman" w:hint="cs"/>
          <w:sz w:val="24"/>
          <w:szCs w:val="24"/>
          <w:rtl/>
          <w:lang w:bidi="fa-IR"/>
        </w:rPr>
        <w:t>•</w:t>
      </w:r>
      <w:r w:rsidRPr="007469C1">
        <w:rPr>
          <w:rFonts w:cs="B Nazanin"/>
          <w:sz w:val="24"/>
          <w:szCs w:val="24"/>
          <w:rtl/>
          <w:lang w:bidi="fa-IR"/>
        </w:rPr>
        <w:t xml:space="preserve"> هر دو کشور با محدودیت منابع مالی برای سرمایه‌گذاری در پروژه‌های زیرساختی مواجه هستند که نیاز به جذب سرمایه‌گذاران خارجی را افزایش می‌دهد</w:t>
      </w:r>
    </w:p>
    <w:p w:rsidR="007469C1" w:rsidRPr="007469C1" w:rsidRDefault="007469C1" w:rsidP="002B38C3">
      <w:pPr>
        <w:bidi/>
        <w:jc w:val="both"/>
        <w:rPr>
          <w:rFonts w:cs="B Nazanin"/>
          <w:sz w:val="24"/>
          <w:szCs w:val="24"/>
        </w:rPr>
      </w:pPr>
      <w:r w:rsidRPr="007469C1">
        <w:rPr>
          <w:rFonts w:cs="B Nazanin"/>
          <w:b/>
          <w:bCs/>
          <w:sz w:val="24"/>
          <w:szCs w:val="24"/>
          <w:rtl/>
          <w:lang w:bidi="fa-IR"/>
        </w:rPr>
        <w:t>نقش اتاق مشترک بازرگانی ایران و سوریه در تقویت همکاری‌های انرژی</w:t>
      </w:r>
    </w:p>
    <w:p w:rsidR="007469C1" w:rsidRPr="007469C1" w:rsidRDefault="007469C1" w:rsidP="002B38C3">
      <w:pPr>
        <w:bidi/>
        <w:jc w:val="both"/>
        <w:rPr>
          <w:rFonts w:cs="B Nazanin"/>
          <w:sz w:val="24"/>
          <w:szCs w:val="24"/>
        </w:rPr>
      </w:pPr>
      <w:r w:rsidRPr="007469C1">
        <w:rPr>
          <w:rFonts w:cs="B Nazanin"/>
          <w:sz w:val="24"/>
          <w:szCs w:val="24"/>
          <w:rtl/>
          <w:lang w:bidi="fa-IR"/>
        </w:rPr>
        <w:t xml:space="preserve">اتاق مشترک بازرگانی ایران و سوریه می‌تواند با ایفای نقش فعال در حوزه انرژی، موانع موجود را کاهش داده و زمینه همکاری‌های بیشتر را فراهم کند </w:t>
      </w:r>
    </w:p>
    <w:p w:rsidR="007469C1" w:rsidRPr="007469C1" w:rsidRDefault="007469C1" w:rsidP="002B38C3">
      <w:pPr>
        <w:bidi/>
        <w:jc w:val="both"/>
        <w:rPr>
          <w:rFonts w:cs="B Nazanin"/>
          <w:sz w:val="24"/>
          <w:szCs w:val="24"/>
        </w:rPr>
      </w:pPr>
      <w:r w:rsidRPr="007469C1">
        <w:rPr>
          <w:rFonts w:cs="B Nazanin"/>
          <w:b/>
          <w:bCs/>
          <w:sz w:val="24"/>
          <w:szCs w:val="24"/>
          <w:rtl/>
          <w:lang w:bidi="fa-IR"/>
        </w:rPr>
        <w:t xml:space="preserve">اقدامات پیشنهادی </w:t>
      </w:r>
    </w:p>
    <w:p w:rsidR="007469C1" w:rsidRPr="007469C1" w:rsidRDefault="007469C1" w:rsidP="002B38C3">
      <w:pPr>
        <w:bidi/>
        <w:jc w:val="both"/>
        <w:rPr>
          <w:rFonts w:cs="B Nazanin"/>
          <w:sz w:val="24"/>
          <w:szCs w:val="24"/>
        </w:rPr>
      </w:pPr>
      <w:r w:rsidRPr="007469C1">
        <w:rPr>
          <w:rFonts w:ascii="Times New Roman" w:hAnsi="Times New Roman" w:cs="Times New Roman" w:hint="cs"/>
          <w:sz w:val="24"/>
          <w:szCs w:val="24"/>
          <w:rtl/>
          <w:lang w:bidi="fa-IR"/>
        </w:rPr>
        <w:t>•</w:t>
      </w:r>
      <w:r w:rsidRPr="007469C1">
        <w:rPr>
          <w:rFonts w:cs="B Nazanin"/>
          <w:sz w:val="24"/>
          <w:szCs w:val="24"/>
          <w:rtl/>
          <w:lang w:bidi="fa-IR"/>
        </w:rPr>
        <w:t xml:space="preserve"> </w:t>
      </w:r>
      <w:r w:rsidRPr="007469C1">
        <w:rPr>
          <w:rFonts w:cs="B Nazanin"/>
          <w:b/>
          <w:bCs/>
          <w:sz w:val="24"/>
          <w:szCs w:val="24"/>
          <w:rtl/>
          <w:lang w:bidi="fa-IR"/>
        </w:rPr>
        <w:t xml:space="preserve">تسهیل قراردادهای سرمایه‌گذاری : </w:t>
      </w:r>
      <w:r w:rsidRPr="007469C1">
        <w:rPr>
          <w:rFonts w:cs="B Nazanin"/>
          <w:sz w:val="24"/>
          <w:szCs w:val="24"/>
          <w:rtl/>
          <w:lang w:bidi="fa-IR"/>
        </w:rPr>
        <w:t>برگزاری نشست‌های تخصصی برای جذب سرمایه‌گذاران ایرانی و سوری در حوزه انرژی .</w:t>
      </w:r>
    </w:p>
    <w:p w:rsidR="007469C1" w:rsidRPr="007469C1" w:rsidRDefault="007469C1" w:rsidP="002B38C3">
      <w:pPr>
        <w:bidi/>
        <w:jc w:val="both"/>
        <w:rPr>
          <w:rFonts w:cs="B Nazanin"/>
          <w:sz w:val="24"/>
          <w:szCs w:val="24"/>
        </w:rPr>
      </w:pPr>
      <w:r w:rsidRPr="007469C1">
        <w:rPr>
          <w:rFonts w:ascii="Times New Roman" w:hAnsi="Times New Roman" w:cs="Times New Roman" w:hint="cs"/>
          <w:sz w:val="24"/>
          <w:szCs w:val="24"/>
          <w:rtl/>
          <w:lang w:bidi="fa-IR"/>
        </w:rPr>
        <w:t>•</w:t>
      </w:r>
      <w:r w:rsidRPr="007469C1">
        <w:rPr>
          <w:rFonts w:cs="B Nazanin"/>
          <w:sz w:val="24"/>
          <w:szCs w:val="24"/>
          <w:rtl/>
          <w:lang w:bidi="fa-IR"/>
        </w:rPr>
        <w:t xml:space="preserve"> </w:t>
      </w:r>
      <w:r w:rsidRPr="007469C1">
        <w:rPr>
          <w:rFonts w:cs="B Nazanin"/>
          <w:b/>
          <w:bCs/>
          <w:sz w:val="24"/>
          <w:szCs w:val="24"/>
          <w:rtl/>
          <w:lang w:bidi="fa-IR"/>
        </w:rPr>
        <w:t xml:space="preserve">دیپلماسی انرژی : </w:t>
      </w:r>
      <w:r w:rsidRPr="007469C1">
        <w:rPr>
          <w:rFonts w:cs="B Nazanin"/>
          <w:sz w:val="24"/>
          <w:szCs w:val="24"/>
          <w:rtl/>
          <w:lang w:bidi="fa-IR"/>
        </w:rPr>
        <w:t>تعامل با نهادهای دولتی و بخش خصوصی برای ایجاد مسیرهای انتقال انرژی و توسعه زیرساخت‌ها .</w:t>
      </w:r>
    </w:p>
    <w:p w:rsidR="007469C1" w:rsidRPr="007469C1" w:rsidRDefault="007469C1" w:rsidP="002B38C3">
      <w:pPr>
        <w:bidi/>
        <w:jc w:val="both"/>
        <w:rPr>
          <w:rFonts w:cs="B Nazanin"/>
          <w:sz w:val="24"/>
          <w:szCs w:val="24"/>
        </w:rPr>
      </w:pPr>
      <w:r w:rsidRPr="007469C1">
        <w:rPr>
          <w:rFonts w:ascii="Times New Roman" w:hAnsi="Times New Roman" w:cs="Times New Roman" w:hint="cs"/>
          <w:sz w:val="24"/>
          <w:szCs w:val="24"/>
          <w:rtl/>
          <w:lang w:bidi="fa-IR"/>
        </w:rPr>
        <w:t>•</w:t>
      </w:r>
      <w:r w:rsidRPr="007469C1">
        <w:rPr>
          <w:rFonts w:cs="B Nazanin"/>
          <w:sz w:val="24"/>
          <w:szCs w:val="24"/>
          <w:rtl/>
          <w:lang w:bidi="fa-IR"/>
        </w:rPr>
        <w:t xml:space="preserve"> </w:t>
      </w:r>
      <w:r w:rsidRPr="007469C1">
        <w:rPr>
          <w:rFonts w:cs="B Nazanin"/>
          <w:b/>
          <w:bCs/>
          <w:sz w:val="24"/>
          <w:szCs w:val="24"/>
          <w:rtl/>
          <w:lang w:bidi="fa-IR"/>
        </w:rPr>
        <w:t xml:space="preserve">برگزاری نمایشگاه‌های تخصصی انرژی : </w:t>
      </w:r>
      <w:r w:rsidRPr="007469C1">
        <w:rPr>
          <w:rFonts w:cs="B Nazanin"/>
          <w:sz w:val="24"/>
          <w:szCs w:val="24"/>
          <w:rtl/>
          <w:lang w:bidi="fa-IR"/>
        </w:rPr>
        <w:t>معرفی ظرفیت‌های ایران و سوریه در حوزه انرژی به سرمایه‌گذاران بین المللی .</w:t>
      </w:r>
    </w:p>
    <w:p w:rsidR="007469C1" w:rsidRPr="007469C1" w:rsidRDefault="007469C1" w:rsidP="002B38C3">
      <w:pPr>
        <w:bidi/>
        <w:jc w:val="both"/>
        <w:rPr>
          <w:rFonts w:cs="B Nazanin"/>
          <w:sz w:val="24"/>
          <w:szCs w:val="24"/>
        </w:rPr>
      </w:pPr>
      <w:r w:rsidRPr="007469C1">
        <w:rPr>
          <w:rFonts w:ascii="Times New Roman" w:hAnsi="Times New Roman" w:cs="Times New Roman" w:hint="cs"/>
          <w:sz w:val="24"/>
          <w:szCs w:val="24"/>
          <w:rtl/>
          <w:lang w:bidi="fa-IR"/>
        </w:rPr>
        <w:t>•</w:t>
      </w:r>
      <w:r w:rsidRPr="007469C1">
        <w:rPr>
          <w:rFonts w:cs="B Nazanin"/>
          <w:sz w:val="24"/>
          <w:szCs w:val="24"/>
          <w:rtl/>
          <w:lang w:bidi="fa-IR"/>
        </w:rPr>
        <w:t xml:space="preserve"> </w:t>
      </w:r>
      <w:r w:rsidRPr="007469C1">
        <w:rPr>
          <w:rFonts w:cs="B Nazanin"/>
          <w:b/>
          <w:bCs/>
          <w:sz w:val="24"/>
          <w:szCs w:val="24"/>
          <w:rtl/>
          <w:lang w:bidi="fa-IR"/>
        </w:rPr>
        <w:t xml:space="preserve">تدوین توافق‌نامه‌های دو جانبه : </w:t>
      </w:r>
      <w:r w:rsidRPr="007469C1">
        <w:rPr>
          <w:rFonts w:cs="B Nazanin"/>
          <w:sz w:val="24"/>
          <w:szCs w:val="24"/>
          <w:rtl/>
          <w:lang w:bidi="fa-IR"/>
        </w:rPr>
        <w:t>تنظیم و امضای توافق‌نامه‌های انرژی برای صادرات گاز و برق ایران به سوریه</w:t>
      </w: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  <w:rtl/>
        </w:rPr>
      </w:pPr>
    </w:p>
    <w:p w:rsidR="0091329D" w:rsidRPr="0091329D" w:rsidRDefault="0091329D" w:rsidP="002B38C3">
      <w:pPr>
        <w:tabs>
          <w:tab w:val="left" w:pos="5400"/>
        </w:tabs>
        <w:bidi/>
        <w:jc w:val="both"/>
        <w:rPr>
          <w:rFonts w:cs="B Nazanin"/>
          <w:sz w:val="24"/>
          <w:szCs w:val="24"/>
          <w:rtl/>
        </w:rPr>
      </w:pPr>
    </w:p>
    <w:p w:rsidR="007469C1" w:rsidRPr="007469C1" w:rsidRDefault="007469C1" w:rsidP="002B38C3">
      <w:pPr>
        <w:bidi/>
        <w:jc w:val="both"/>
        <w:rPr>
          <w:rFonts w:cs="B Nazanin"/>
          <w:sz w:val="24"/>
          <w:szCs w:val="24"/>
        </w:rPr>
      </w:pPr>
      <w:r w:rsidRPr="007469C1">
        <w:rPr>
          <w:rFonts w:cs="B Nazanin"/>
          <w:b/>
          <w:bCs/>
          <w:sz w:val="24"/>
          <w:szCs w:val="24"/>
          <w:rtl/>
          <w:lang w:bidi="fa-IR"/>
        </w:rPr>
        <w:lastRenderedPageBreak/>
        <w:t>نتیجه‌گیری و توصیه‌ها</w:t>
      </w:r>
    </w:p>
    <w:p w:rsidR="007469C1" w:rsidRPr="007469C1" w:rsidRDefault="007469C1" w:rsidP="002B38C3">
      <w:pPr>
        <w:bidi/>
        <w:jc w:val="both"/>
        <w:rPr>
          <w:rFonts w:cs="B Nazanin"/>
          <w:sz w:val="24"/>
          <w:szCs w:val="24"/>
        </w:rPr>
      </w:pPr>
      <w:r w:rsidRPr="007469C1">
        <w:rPr>
          <w:rFonts w:cs="B Nazanin"/>
          <w:sz w:val="24"/>
          <w:szCs w:val="24"/>
          <w:rtl/>
          <w:lang w:bidi="fa-IR"/>
        </w:rPr>
        <w:t>توسعه تجارت ایران و سوریه نیازمند یک برنامه جامع و منسجم است که موانع خارجی و داخلی را شناسایی کرده و راهکارهای عملیاتی برای رفع آن‌ها ارائه دهد پیشنهاد می‌شود:</w:t>
      </w:r>
    </w:p>
    <w:p w:rsidR="007469C1" w:rsidRPr="007469C1" w:rsidRDefault="007469C1" w:rsidP="002B38C3">
      <w:pPr>
        <w:bidi/>
        <w:jc w:val="both"/>
        <w:rPr>
          <w:rFonts w:cs="B Nazanin"/>
          <w:sz w:val="24"/>
          <w:szCs w:val="24"/>
        </w:rPr>
      </w:pPr>
      <w:r w:rsidRPr="007469C1">
        <w:rPr>
          <w:rFonts w:ascii="Times New Roman" w:hAnsi="Times New Roman" w:cs="Times New Roman" w:hint="cs"/>
          <w:sz w:val="24"/>
          <w:szCs w:val="24"/>
          <w:rtl/>
          <w:lang w:bidi="fa-IR"/>
        </w:rPr>
        <w:t>•</w:t>
      </w:r>
      <w:r w:rsidRPr="007469C1">
        <w:rPr>
          <w:rFonts w:cs="B Nazanin"/>
          <w:sz w:val="24"/>
          <w:szCs w:val="24"/>
          <w:rtl/>
          <w:lang w:bidi="fa-IR"/>
        </w:rPr>
        <w:t xml:space="preserve"> </w:t>
      </w:r>
      <w:r w:rsidRPr="007469C1">
        <w:rPr>
          <w:rFonts w:cs="B Nazanin" w:hint="cs"/>
          <w:sz w:val="24"/>
          <w:szCs w:val="24"/>
          <w:rtl/>
          <w:lang w:bidi="fa-IR"/>
        </w:rPr>
        <w:t>تشکیل</w:t>
      </w:r>
      <w:r w:rsidRPr="007469C1">
        <w:rPr>
          <w:rFonts w:cs="B Nazanin"/>
          <w:sz w:val="24"/>
          <w:szCs w:val="24"/>
          <w:rtl/>
          <w:lang w:bidi="fa-IR"/>
        </w:rPr>
        <w:t xml:space="preserve"> </w:t>
      </w:r>
      <w:r w:rsidRPr="007469C1">
        <w:rPr>
          <w:rFonts w:cs="B Nazanin" w:hint="cs"/>
          <w:sz w:val="24"/>
          <w:szCs w:val="24"/>
          <w:rtl/>
          <w:lang w:bidi="fa-IR"/>
        </w:rPr>
        <w:t>کمیته</w:t>
      </w:r>
      <w:r w:rsidRPr="007469C1">
        <w:rPr>
          <w:rFonts w:cs="B Nazanin"/>
          <w:sz w:val="24"/>
          <w:szCs w:val="24"/>
          <w:rtl/>
          <w:lang w:bidi="fa-IR"/>
        </w:rPr>
        <w:t xml:space="preserve"> </w:t>
      </w:r>
      <w:r w:rsidRPr="007469C1">
        <w:rPr>
          <w:rFonts w:cs="B Nazanin" w:hint="cs"/>
          <w:sz w:val="24"/>
          <w:szCs w:val="24"/>
          <w:rtl/>
          <w:lang w:bidi="fa-IR"/>
        </w:rPr>
        <w:t>مشترک</w:t>
      </w:r>
      <w:r w:rsidRPr="007469C1">
        <w:rPr>
          <w:rFonts w:cs="B Nazanin"/>
          <w:sz w:val="24"/>
          <w:szCs w:val="24"/>
          <w:rtl/>
          <w:lang w:bidi="fa-IR"/>
        </w:rPr>
        <w:t xml:space="preserve"> </w:t>
      </w:r>
      <w:r w:rsidRPr="007469C1">
        <w:rPr>
          <w:rFonts w:cs="B Nazanin" w:hint="cs"/>
          <w:sz w:val="24"/>
          <w:szCs w:val="24"/>
          <w:rtl/>
          <w:lang w:bidi="fa-IR"/>
        </w:rPr>
        <w:t>پیگیری</w:t>
      </w:r>
      <w:r w:rsidRPr="007469C1">
        <w:rPr>
          <w:rFonts w:cs="B Nazanin"/>
          <w:sz w:val="24"/>
          <w:szCs w:val="24"/>
          <w:rtl/>
          <w:lang w:bidi="fa-IR"/>
        </w:rPr>
        <w:t xml:space="preserve"> </w:t>
      </w:r>
      <w:r w:rsidRPr="007469C1">
        <w:rPr>
          <w:rFonts w:cs="B Nazanin" w:hint="cs"/>
          <w:sz w:val="24"/>
          <w:szCs w:val="24"/>
          <w:rtl/>
          <w:lang w:bidi="fa-IR"/>
        </w:rPr>
        <w:t>مسائل</w:t>
      </w:r>
      <w:r w:rsidRPr="007469C1">
        <w:rPr>
          <w:rFonts w:cs="B Nazanin"/>
          <w:sz w:val="24"/>
          <w:szCs w:val="24"/>
          <w:rtl/>
          <w:lang w:bidi="fa-IR"/>
        </w:rPr>
        <w:t xml:space="preserve"> </w:t>
      </w:r>
      <w:r w:rsidRPr="007469C1">
        <w:rPr>
          <w:rFonts w:cs="B Nazanin" w:hint="cs"/>
          <w:sz w:val="24"/>
          <w:szCs w:val="24"/>
          <w:rtl/>
          <w:lang w:bidi="fa-IR"/>
        </w:rPr>
        <w:t>تجاری</w:t>
      </w:r>
      <w:r w:rsidRPr="007469C1">
        <w:rPr>
          <w:rFonts w:cs="B Nazanin"/>
          <w:sz w:val="24"/>
          <w:szCs w:val="24"/>
          <w:rtl/>
          <w:lang w:bidi="fa-IR"/>
        </w:rPr>
        <w:t>.</w:t>
      </w:r>
    </w:p>
    <w:p w:rsidR="007469C1" w:rsidRPr="007469C1" w:rsidRDefault="007469C1" w:rsidP="002B38C3">
      <w:pPr>
        <w:bidi/>
        <w:jc w:val="both"/>
        <w:rPr>
          <w:rFonts w:cs="B Nazanin"/>
          <w:sz w:val="24"/>
          <w:szCs w:val="24"/>
        </w:rPr>
      </w:pPr>
      <w:r w:rsidRPr="007469C1">
        <w:rPr>
          <w:rFonts w:ascii="Times New Roman" w:hAnsi="Times New Roman" w:cs="Times New Roman" w:hint="cs"/>
          <w:sz w:val="24"/>
          <w:szCs w:val="24"/>
          <w:rtl/>
          <w:lang w:bidi="fa-IR"/>
        </w:rPr>
        <w:t>•</w:t>
      </w:r>
      <w:r w:rsidRPr="007469C1">
        <w:rPr>
          <w:rFonts w:cs="B Nazanin"/>
          <w:sz w:val="24"/>
          <w:szCs w:val="24"/>
          <w:rtl/>
          <w:lang w:bidi="fa-IR"/>
        </w:rPr>
        <w:t xml:space="preserve"> </w:t>
      </w:r>
      <w:r w:rsidRPr="007469C1">
        <w:rPr>
          <w:rFonts w:cs="B Nazanin" w:hint="cs"/>
          <w:sz w:val="24"/>
          <w:szCs w:val="24"/>
          <w:rtl/>
          <w:lang w:bidi="fa-IR"/>
        </w:rPr>
        <w:t>استفاده</w:t>
      </w:r>
      <w:r w:rsidRPr="007469C1">
        <w:rPr>
          <w:rFonts w:cs="B Nazanin"/>
          <w:sz w:val="24"/>
          <w:szCs w:val="24"/>
          <w:rtl/>
          <w:lang w:bidi="fa-IR"/>
        </w:rPr>
        <w:t xml:space="preserve"> </w:t>
      </w:r>
      <w:r w:rsidRPr="007469C1">
        <w:rPr>
          <w:rFonts w:cs="B Nazanin" w:hint="cs"/>
          <w:sz w:val="24"/>
          <w:szCs w:val="24"/>
          <w:rtl/>
          <w:lang w:bidi="fa-IR"/>
        </w:rPr>
        <w:t>از</w:t>
      </w:r>
      <w:r w:rsidRPr="007469C1">
        <w:rPr>
          <w:rFonts w:cs="B Nazanin"/>
          <w:sz w:val="24"/>
          <w:szCs w:val="24"/>
          <w:rtl/>
          <w:lang w:bidi="fa-IR"/>
        </w:rPr>
        <w:t xml:space="preserve"> </w:t>
      </w:r>
      <w:r w:rsidRPr="007469C1">
        <w:rPr>
          <w:rFonts w:cs="B Nazanin" w:hint="cs"/>
          <w:sz w:val="24"/>
          <w:szCs w:val="24"/>
          <w:rtl/>
          <w:lang w:bidi="fa-IR"/>
        </w:rPr>
        <w:t>فرصت‌های</w:t>
      </w:r>
      <w:r w:rsidRPr="007469C1">
        <w:rPr>
          <w:rFonts w:cs="B Nazanin"/>
          <w:sz w:val="24"/>
          <w:szCs w:val="24"/>
          <w:rtl/>
          <w:lang w:bidi="fa-IR"/>
        </w:rPr>
        <w:t xml:space="preserve"> </w:t>
      </w:r>
      <w:r w:rsidRPr="007469C1">
        <w:rPr>
          <w:rFonts w:cs="B Nazanin" w:hint="cs"/>
          <w:sz w:val="24"/>
          <w:szCs w:val="24"/>
          <w:rtl/>
          <w:lang w:bidi="fa-IR"/>
        </w:rPr>
        <w:t>بازسازی</w:t>
      </w:r>
      <w:r w:rsidRPr="007469C1">
        <w:rPr>
          <w:rFonts w:cs="B Nazanin"/>
          <w:sz w:val="24"/>
          <w:szCs w:val="24"/>
          <w:rtl/>
          <w:lang w:bidi="fa-IR"/>
        </w:rPr>
        <w:t xml:space="preserve"> </w:t>
      </w:r>
      <w:r w:rsidRPr="007469C1">
        <w:rPr>
          <w:rFonts w:cs="B Nazanin" w:hint="cs"/>
          <w:sz w:val="24"/>
          <w:szCs w:val="24"/>
          <w:rtl/>
          <w:lang w:bidi="fa-IR"/>
        </w:rPr>
        <w:t>سوریه</w:t>
      </w:r>
      <w:r w:rsidRPr="007469C1">
        <w:rPr>
          <w:rFonts w:cs="B Nazanin"/>
          <w:sz w:val="24"/>
          <w:szCs w:val="24"/>
          <w:rtl/>
          <w:lang w:bidi="fa-IR"/>
        </w:rPr>
        <w:t xml:space="preserve"> </w:t>
      </w:r>
      <w:r w:rsidRPr="007469C1">
        <w:rPr>
          <w:rFonts w:cs="B Nazanin" w:hint="cs"/>
          <w:sz w:val="24"/>
          <w:szCs w:val="24"/>
          <w:rtl/>
          <w:lang w:bidi="fa-IR"/>
        </w:rPr>
        <w:t>برای</w:t>
      </w:r>
      <w:r w:rsidRPr="007469C1">
        <w:rPr>
          <w:rFonts w:cs="B Nazanin"/>
          <w:sz w:val="24"/>
          <w:szCs w:val="24"/>
          <w:rtl/>
          <w:lang w:bidi="fa-IR"/>
        </w:rPr>
        <w:t xml:space="preserve"> </w:t>
      </w:r>
      <w:r w:rsidRPr="007469C1">
        <w:rPr>
          <w:rFonts w:cs="B Nazanin" w:hint="cs"/>
          <w:sz w:val="24"/>
          <w:szCs w:val="24"/>
          <w:rtl/>
          <w:lang w:bidi="fa-IR"/>
        </w:rPr>
        <w:t>ورود</w:t>
      </w:r>
      <w:r w:rsidRPr="007469C1">
        <w:rPr>
          <w:rFonts w:cs="B Nazanin"/>
          <w:sz w:val="24"/>
          <w:szCs w:val="24"/>
          <w:rtl/>
          <w:lang w:bidi="fa-IR"/>
        </w:rPr>
        <w:t xml:space="preserve"> </w:t>
      </w:r>
      <w:r w:rsidRPr="007469C1">
        <w:rPr>
          <w:rFonts w:cs="B Nazanin" w:hint="cs"/>
          <w:sz w:val="24"/>
          <w:szCs w:val="24"/>
          <w:rtl/>
          <w:lang w:bidi="fa-IR"/>
        </w:rPr>
        <w:t>به</w:t>
      </w:r>
      <w:r w:rsidRPr="007469C1">
        <w:rPr>
          <w:rFonts w:cs="B Nazanin"/>
          <w:sz w:val="24"/>
          <w:szCs w:val="24"/>
          <w:rtl/>
          <w:lang w:bidi="fa-IR"/>
        </w:rPr>
        <w:t xml:space="preserve"> </w:t>
      </w:r>
      <w:r w:rsidRPr="007469C1">
        <w:rPr>
          <w:rFonts w:cs="B Nazanin" w:hint="cs"/>
          <w:sz w:val="24"/>
          <w:szCs w:val="24"/>
          <w:rtl/>
          <w:lang w:bidi="fa-IR"/>
        </w:rPr>
        <w:t>بازارهای</w:t>
      </w:r>
      <w:r w:rsidRPr="007469C1">
        <w:rPr>
          <w:rFonts w:cs="B Nazanin"/>
          <w:sz w:val="24"/>
          <w:szCs w:val="24"/>
          <w:rtl/>
          <w:lang w:bidi="fa-IR"/>
        </w:rPr>
        <w:t xml:space="preserve"> </w:t>
      </w:r>
      <w:r w:rsidRPr="007469C1">
        <w:rPr>
          <w:rFonts w:cs="B Nazanin" w:hint="cs"/>
          <w:sz w:val="24"/>
          <w:szCs w:val="24"/>
          <w:rtl/>
          <w:lang w:bidi="fa-IR"/>
        </w:rPr>
        <w:t>جدید</w:t>
      </w:r>
      <w:r w:rsidRPr="007469C1">
        <w:rPr>
          <w:rFonts w:cs="B Nazanin"/>
          <w:sz w:val="24"/>
          <w:szCs w:val="24"/>
          <w:rtl/>
          <w:lang w:bidi="fa-IR"/>
        </w:rPr>
        <w:t>.</w:t>
      </w:r>
    </w:p>
    <w:p w:rsidR="007469C1" w:rsidRPr="007469C1" w:rsidRDefault="007469C1" w:rsidP="002B38C3">
      <w:pPr>
        <w:bidi/>
        <w:jc w:val="both"/>
        <w:rPr>
          <w:rFonts w:cs="B Nazanin"/>
          <w:sz w:val="24"/>
          <w:szCs w:val="24"/>
        </w:rPr>
      </w:pPr>
      <w:r w:rsidRPr="007469C1">
        <w:rPr>
          <w:rFonts w:ascii="Times New Roman" w:hAnsi="Times New Roman" w:cs="Times New Roman" w:hint="cs"/>
          <w:sz w:val="24"/>
          <w:szCs w:val="24"/>
          <w:rtl/>
          <w:lang w:bidi="fa-IR"/>
        </w:rPr>
        <w:t>•</w:t>
      </w:r>
      <w:r w:rsidRPr="007469C1">
        <w:rPr>
          <w:rFonts w:cs="B Nazanin"/>
          <w:sz w:val="24"/>
          <w:szCs w:val="24"/>
          <w:rtl/>
          <w:lang w:bidi="fa-IR"/>
        </w:rPr>
        <w:t xml:space="preserve"> </w:t>
      </w:r>
      <w:r w:rsidRPr="007469C1">
        <w:rPr>
          <w:rFonts w:cs="B Nazanin" w:hint="cs"/>
          <w:sz w:val="24"/>
          <w:szCs w:val="24"/>
          <w:rtl/>
          <w:lang w:bidi="fa-IR"/>
        </w:rPr>
        <w:t>تقویت</w:t>
      </w:r>
      <w:r w:rsidRPr="007469C1">
        <w:rPr>
          <w:rFonts w:cs="B Nazanin"/>
          <w:sz w:val="24"/>
          <w:szCs w:val="24"/>
          <w:rtl/>
          <w:lang w:bidi="fa-IR"/>
        </w:rPr>
        <w:t xml:space="preserve"> </w:t>
      </w:r>
      <w:r w:rsidRPr="007469C1">
        <w:rPr>
          <w:rFonts w:cs="B Nazanin" w:hint="cs"/>
          <w:sz w:val="24"/>
          <w:szCs w:val="24"/>
          <w:rtl/>
          <w:lang w:bidi="fa-IR"/>
        </w:rPr>
        <w:t>همکاری‌های</w:t>
      </w:r>
      <w:r w:rsidRPr="007469C1">
        <w:rPr>
          <w:rFonts w:cs="B Nazanin"/>
          <w:sz w:val="24"/>
          <w:szCs w:val="24"/>
          <w:rtl/>
          <w:lang w:bidi="fa-IR"/>
        </w:rPr>
        <w:t xml:space="preserve"> </w:t>
      </w:r>
      <w:r w:rsidRPr="007469C1">
        <w:rPr>
          <w:rFonts w:cs="B Nazanin" w:hint="cs"/>
          <w:sz w:val="24"/>
          <w:szCs w:val="24"/>
          <w:rtl/>
          <w:lang w:bidi="fa-IR"/>
        </w:rPr>
        <w:t>بین</w:t>
      </w:r>
      <w:r w:rsidRPr="007469C1">
        <w:rPr>
          <w:rFonts w:cs="B Nazanin"/>
          <w:sz w:val="24"/>
          <w:szCs w:val="24"/>
          <w:rtl/>
          <w:lang w:bidi="fa-IR"/>
        </w:rPr>
        <w:t xml:space="preserve"> </w:t>
      </w:r>
      <w:r w:rsidRPr="007469C1">
        <w:rPr>
          <w:rFonts w:cs="B Nazanin" w:hint="cs"/>
          <w:sz w:val="24"/>
          <w:szCs w:val="24"/>
          <w:rtl/>
          <w:lang w:bidi="fa-IR"/>
        </w:rPr>
        <w:t>دولتی</w:t>
      </w:r>
      <w:r w:rsidRPr="007469C1">
        <w:rPr>
          <w:rFonts w:cs="B Nazanin"/>
          <w:sz w:val="24"/>
          <w:szCs w:val="24"/>
          <w:rtl/>
          <w:lang w:bidi="fa-IR"/>
        </w:rPr>
        <w:t xml:space="preserve"> </w:t>
      </w:r>
      <w:r w:rsidRPr="007469C1">
        <w:rPr>
          <w:rFonts w:cs="B Nazanin" w:hint="cs"/>
          <w:sz w:val="24"/>
          <w:szCs w:val="24"/>
          <w:rtl/>
          <w:lang w:bidi="fa-IR"/>
        </w:rPr>
        <w:t>برای</w:t>
      </w:r>
      <w:r w:rsidRPr="007469C1">
        <w:rPr>
          <w:rFonts w:cs="B Nazanin"/>
          <w:sz w:val="24"/>
          <w:szCs w:val="24"/>
          <w:rtl/>
          <w:lang w:bidi="fa-IR"/>
        </w:rPr>
        <w:t xml:space="preserve"> </w:t>
      </w:r>
      <w:r w:rsidRPr="007469C1">
        <w:rPr>
          <w:rFonts w:cs="B Nazanin" w:hint="cs"/>
          <w:sz w:val="24"/>
          <w:szCs w:val="24"/>
          <w:rtl/>
          <w:lang w:bidi="fa-IR"/>
        </w:rPr>
        <w:t>رفع</w:t>
      </w:r>
      <w:r w:rsidRPr="007469C1">
        <w:rPr>
          <w:rFonts w:cs="B Nazanin"/>
          <w:sz w:val="24"/>
          <w:szCs w:val="24"/>
          <w:rtl/>
          <w:lang w:bidi="fa-IR"/>
        </w:rPr>
        <w:t xml:space="preserve"> </w:t>
      </w:r>
      <w:r w:rsidRPr="007469C1">
        <w:rPr>
          <w:rFonts w:cs="B Nazanin" w:hint="cs"/>
          <w:sz w:val="24"/>
          <w:szCs w:val="24"/>
          <w:rtl/>
          <w:lang w:bidi="fa-IR"/>
        </w:rPr>
        <w:t>موانع</w:t>
      </w:r>
      <w:r w:rsidRPr="007469C1">
        <w:rPr>
          <w:rFonts w:cs="B Nazanin"/>
          <w:sz w:val="24"/>
          <w:szCs w:val="24"/>
          <w:rtl/>
          <w:lang w:bidi="fa-IR"/>
        </w:rPr>
        <w:t xml:space="preserve"> </w:t>
      </w:r>
      <w:r w:rsidRPr="007469C1">
        <w:rPr>
          <w:rFonts w:cs="B Nazanin" w:hint="cs"/>
          <w:sz w:val="24"/>
          <w:szCs w:val="24"/>
          <w:rtl/>
          <w:lang w:bidi="fa-IR"/>
        </w:rPr>
        <w:t>تجاری</w:t>
      </w:r>
      <w:r w:rsidRPr="007469C1">
        <w:rPr>
          <w:rFonts w:cs="B Nazanin"/>
          <w:sz w:val="24"/>
          <w:szCs w:val="24"/>
          <w:rtl/>
          <w:lang w:bidi="fa-IR"/>
        </w:rPr>
        <w:t xml:space="preserve"> </w:t>
      </w:r>
      <w:r w:rsidRPr="007469C1">
        <w:rPr>
          <w:rFonts w:cs="B Nazanin" w:hint="cs"/>
          <w:sz w:val="24"/>
          <w:szCs w:val="24"/>
          <w:rtl/>
          <w:lang w:bidi="fa-IR"/>
        </w:rPr>
        <w:t>و</w:t>
      </w:r>
      <w:r w:rsidRPr="007469C1">
        <w:rPr>
          <w:rFonts w:cs="B Nazanin"/>
          <w:sz w:val="24"/>
          <w:szCs w:val="24"/>
          <w:rtl/>
          <w:lang w:bidi="fa-IR"/>
        </w:rPr>
        <w:t xml:space="preserve"> </w:t>
      </w:r>
      <w:r w:rsidRPr="007469C1">
        <w:rPr>
          <w:rFonts w:cs="B Nazanin" w:hint="cs"/>
          <w:sz w:val="24"/>
          <w:szCs w:val="24"/>
          <w:rtl/>
          <w:lang w:bidi="fa-IR"/>
        </w:rPr>
        <w:t>تسهیل</w:t>
      </w:r>
      <w:r w:rsidRPr="007469C1">
        <w:rPr>
          <w:rFonts w:cs="B Nazanin"/>
          <w:sz w:val="24"/>
          <w:szCs w:val="24"/>
          <w:rtl/>
          <w:lang w:bidi="fa-IR"/>
        </w:rPr>
        <w:t xml:space="preserve"> </w:t>
      </w:r>
      <w:r w:rsidRPr="007469C1">
        <w:rPr>
          <w:rFonts w:cs="B Nazanin" w:hint="cs"/>
          <w:sz w:val="24"/>
          <w:szCs w:val="24"/>
          <w:rtl/>
          <w:lang w:bidi="fa-IR"/>
        </w:rPr>
        <w:t>فرآیندها</w:t>
      </w:r>
      <w:r w:rsidRPr="007469C1">
        <w:rPr>
          <w:rFonts w:cs="B Nazanin"/>
          <w:sz w:val="24"/>
          <w:szCs w:val="24"/>
          <w:rtl/>
          <w:lang w:bidi="fa-IR"/>
        </w:rPr>
        <w:t>.</w:t>
      </w:r>
    </w:p>
    <w:p w:rsidR="007469C1" w:rsidRPr="007469C1" w:rsidRDefault="007469C1" w:rsidP="002B38C3">
      <w:pPr>
        <w:bidi/>
        <w:jc w:val="both"/>
        <w:rPr>
          <w:rFonts w:cs="B Nazanin"/>
          <w:sz w:val="24"/>
          <w:szCs w:val="24"/>
        </w:rPr>
      </w:pPr>
      <w:r w:rsidRPr="007469C1">
        <w:rPr>
          <w:rFonts w:ascii="Times New Roman" w:hAnsi="Times New Roman" w:cs="Times New Roman" w:hint="cs"/>
          <w:sz w:val="24"/>
          <w:szCs w:val="24"/>
          <w:rtl/>
          <w:lang w:bidi="fa-IR"/>
        </w:rPr>
        <w:t>•</w:t>
      </w:r>
      <w:r w:rsidRPr="007469C1">
        <w:rPr>
          <w:rFonts w:cs="B Nazanin"/>
          <w:sz w:val="24"/>
          <w:szCs w:val="24"/>
          <w:rtl/>
          <w:lang w:bidi="fa-IR"/>
        </w:rPr>
        <w:t xml:space="preserve"> </w:t>
      </w:r>
      <w:r w:rsidRPr="007469C1">
        <w:rPr>
          <w:rFonts w:cs="B Nazanin" w:hint="cs"/>
          <w:sz w:val="24"/>
          <w:szCs w:val="24"/>
          <w:rtl/>
          <w:lang w:bidi="fa-IR"/>
        </w:rPr>
        <w:t>برگزاری</w:t>
      </w:r>
      <w:r w:rsidRPr="007469C1">
        <w:rPr>
          <w:rFonts w:cs="B Nazanin"/>
          <w:sz w:val="24"/>
          <w:szCs w:val="24"/>
          <w:rtl/>
          <w:lang w:bidi="fa-IR"/>
        </w:rPr>
        <w:t xml:space="preserve"> </w:t>
      </w:r>
      <w:r w:rsidRPr="007469C1">
        <w:rPr>
          <w:rFonts w:cs="B Nazanin" w:hint="cs"/>
          <w:sz w:val="24"/>
          <w:szCs w:val="24"/>
          <w:rtl/>
          <w:lang w:bidi="fa-IR"/>
        </w:rPr>
        <w:t>نمایشگاه‌های</w:t>
      </w:r>
      <w:r w:rsidRPr="007469C1">
        <w:rPr>
          <w:rFonts w:cs="B Nazanin"/>
          <w:sz w:val="24"/>
          <w:szCs w:val="24"/>
          <w:rtl/>
          <w:lang w:bidi="fa-IR"/>
        </w:rPr>
        <w:t xml:space="preserve"> </w:t>
      </w:r>
      <w:r w:rsidRPr="007469C1">
        <w:rPr>
          <w:rFonts w:cs="B Nazanin" w:hint="cs"/>
          <w:sz w:val="24"/>
          <w:szCs w:val="24"/>
          <w:rtl/>
          <w:lang w:bidi="fa-IR"/>
        </w:rPr>
        <w:t>مشترک</w:t>
      </w:r>
      <w:r w:rsidRPr="007469C1">
        <w:rPr>
          <w:rFonts w:cs="B Nazanin"/>
          <w:sz w:val="24"/>
          <w:szCs w:val="24"/>
          <w:rtl/>
          <w:lang w:bidi="fa-IR"/>
        </w:rPr>
        <w:t xml:space="preserve"> </w:t>
      </w:r>
      <w:r w:rsidRPr="007469C1">
        <w:rPr>
          <w:rFonts w:cs="B Nazanin" w:hint="cs"/>
          <w:sz w:val="24"/>
          <w:szCs w:val="24"/>
          <w:rtl/>
          <w:lang w:bidi="fa-IR"/>
        </w:rPr>
        <w:t>میان</w:t>
      </w:r>
      <w:r w:rsidRPr="007469C1">
        <w:rPr>
          <w:rFonts w:cs="B Nazanin"/>
          <w:sz w:val="24"/>
          <w:szCs w:val="24"/>
          <w:rtl/>
          <w:lang w:bidi="fa-IR"/>
        </w:rPr>
        <w:t xml:space="preserve"> </w:t>
      </w:r>
      <w:r w:rsidRPr="007469C1">
        <w:rPr>
          <w:rFonts w:cs="B Nazanin" w:hint="cs"/>
          <w:sz w:val="24"/>
          <w:szCs w:val="24"/>
          <w:rtl/>
          <w:lang w:bidi="fa-IR"/>
        </w:rPr>
        <w:t>ایران</w:t>
      </w:r>
      <w:r w:rsidRPr="007469C1">
        <w:rPr>
          <w:rFonts w:cs="B Nazanin"/>
          <w:sz w:val="24"/>
          <w:szCs w:val="24"/>
          <w:rtl/>
          <w:lang w:bidi="fa-IR"/>
        </w:rPr>
        <w:t xml:space="preserve"> </w:t>
      </w:r>
      <w:r w:rsidRPr="007469C1">
        <w:rPr>
          <w:rFonts w:cs="B Nazanin" w:hint="cs"/>
          <w:sz w:val="24"/>
          <w:szCs w:val="24"/>
          <w:rtl/>
          <w:lang w:bidi="fa-IR"/>
        </w:rPr>
        <w:t>و</w:t>
      </w:r>
      <w:r w:rsidRPr="007469C1">
        <w:rPr>
          <w:rFonts w:cs="B Nazanin"/>
          <w:sz w:val="24"/>
          <w:szCs w:val="24"/>
          <w:rtl/>
          <w:lang w:bidi="fa-IR"/>
        </w:rPr>
        <w:t xml:space="preserve"> </w:t>
      </w:r>
      <w:r w:rsidRPr="007469C1">
        <w:rPr>
          <w:rFonts w:cs="B Nazanin" w:hint="cs"/>
          <w:sz w:val="24"/>
          <w:szCs w:val="24"/>
          <w:rtl/>
          <w:lang w:bidi="fa-IR"/>
        </w:rPr>
        <w:t>سوریه</w:t>
      </w:r>
      <w:r w:rsidRPr="007469C1">
        <w:rPr>
          <w:rFonts w:cs="B Nazanin"/>
          <w:sz w:val="24"/>
          <w:szCs w:val="24"/>
          <w:rtl/>
          <w:lang w:bidi="fa-IR"/>
        </w:rPr>
        <w:t xml:space="preserve"> </w:t>
      </w:r>
      <w:r w:rsidRPr="007469C1">
        <w:rPr>
          <w:rFonts w:cs="B Nazanin" w:hint="cs"/>
          <w:sz w:val="24"/>
          <w:szCs w:val="24"/>
          <w:rtl/>
          <w:lang w:bidi="fa-IR"/>
        </w:rPr>
        <w:t>ی</w:t>
      </w:r>
      <w:r w:rsidRPr="007469C1">
        <w:rPr>
          <w:rFonts w:cs="B Nazanin"/>
          <w:sz w:val="24"/>
          <w:szCs w:val="24"/>
          <w:rtl/>
          <w:lang w:bidi="fa-IR"/>
        </w:rPr>
        <w:t>ا نمایشگاه‌های اختصاصی برای معرفی ظرفیت‌های تولیدی،صادراتی و دانش‌بنیان ایران، نه‌تنها فرصتی برای گسترش تجارت و سرمایه‌گذاری است، بلکه به تقویت جایگاه اقتصادی و دیپلماسی ایران در منطقه کمک می‌کند.</w:t>
      </w:r>
    </w:p>
    <w:p w:rsidR="0091329D" w:rsidRPr="0091329D" w:rsidRDefault="0091329D" w:rsidP="002B38C3">
      <w:pPr>
        <w:bidi/>
        <w:jc w:val="both"/>
        <w:rPr>
          <w:rFonts w:cs="B Nazanin"/>
          <w:sz w:val="24"/>
          <w:szCs w:val="24"/>
          <w:rtl/>
        </w:rPr>
      </w:pPr>
    </w:p>
    <w:p w:rsidR="0091329D" w:rsidRPr="0091329D" w:rsidRDefault="0091329D" w:rsidP="002B38C3">
      <w:pPr>
        <w:tabs>
          <w:tab w:val="left" w:pos="5400"/>
        </w:tabs>
        <w:bidi/>
        <w:jc w:val="both"/>
        <w:rPr>
          <w:rFonts w:cs="B Nazanin"/>
          <w:sz w:val="24"/>
          <w:szCs w:val="24"/>
          <w:rtl/>
        </w:rPr>
      </w:pPr>
    </w:p>
    <w:p w:rsidR="0091329D" w:rsidRPr="0091329D" w:rsidRDefault="002B38C3" w:rsidP="002B38C3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پایان سند.</w:t>
      </w:r>
      <w:r w:rsidR="0091329D" w:rsidRPr="0091329D">
        <w:rPr>
          <w:rFonts w:cs="B Nazanin"/>
          <w:sz w:val="24"/>
          <w:szCs w:val="24"/>
          <w:rtl/>
        </w:rPr>
        <w:br w:type="page"/>
      </w:r>
      <w:bookmarkStart w:id="0" w:name="_GoBack"/>
      <w:bookmarkEnd w:id="0"/>
    </w:p>
    <w:sectPr w:rsidR="0091329D" w:rsidRPr="0091329D" w:rsidSect="0091329D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EE"/>
    <w:rsid w:val="001F54B8"/>
    <w:rsid w:val="002B38C3"/>
    <w:rsid w:val="00692DEE"/>
    <w:rsid w:val="007469C1"/>
    <w:rsid w:val="007D5898"/>
    <w:rsid w:val="0091329D"/>
    <w:rsid w:val="009E2AD0"/>
    <w:rsid w:val="00A67A5C"/>
    <w:rsid w:val="00BC40C3"/>
    <w:rsid w:val="00C2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792B9"/>
  <w15:chartTrackingRefBased/>
  <w15:docId w15:val="{EB5BF7D7-50E5-4DA5-BD0A-BA8AF915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3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15</Pages>
  <Words>2552</Words>
  <Characters>14550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mohammad mehrad</dc:creator>
  <cp:keywords/>
  <dc:description/>
  <cp:lastModifiedBy>amir mohammad mehrad</cp:lastModifiedBy>
  <cp:revision>4</cp:revision>
  <cp:lastPrinted>2025-04-16T05:27:00Z</cp:lastPrinted>
  <dcterms:created xsi:type="dcterms:W3CDTF">2025-04-16T05:24:00Z</dcterms:created>
  <dcterms:modified xsi:type="dcterms:W3CDTF">2025-04-16T07:06:00Z</dcterms:modified>
</cp:coreProperties>
</file>