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6E29F" w14:textId="3D7A796E" w:rsidR="00CA3D1B" w:rsidRPr="00B137D4" w:rsidRDefault="00CA3D1B" w:rsidP="00380A60">
      <w:pPr>
        <w:bidi/>
        <w:jc w:val="center"/>
        <w:rPr>
          <w:rFonts w:cs="B Nazanin"/>
          <w:sz w:val="28"/>
          <w:szCs w:val="28"/>
          <w:rtl/>
          <w:lang w:bidi="fa-IR"/>
        </w:rPr>
      </w:pPr>
      <w:r w:rsidRPr="00B137D4">
        <w:rPr>
          <w:rFonts w:cs="B Nazanin" w:hint="cs"/>
          <w:sz w:val="28"/>
          <w:szCs w:val="28"/>
          <w:rtl/>
          <w:lang w:bidi="fa-IR"/>
        </w:rPr>
        <w:t>بسمه تعالی</w:t>
      </w:r>
    </w:p>
    <w:p w14:paraId="56B0D217" w14:textId="77777777" w:rsidR="00CA3D1B" w:rsidRPr="00372631" w:rsidRDefault="00CA3D1B" w:rsidP="00CA3D1B">
      <w:pPr>
        <w:bidi/>
        <w:jc w:val="center"/>
        <w:rPr>
          <w:rFonts w:cs="B Nazanin"/>
          <w:b/>
          <w:bCs/>
          <w:sz w:val="28"/>
          <w:szCs w:val="28"/>
          <w:rtl/>
          <w:lang w:bidi="fa-IR"/>
        </w:rPr>
      </w:pPr>
      <w:r w:rsidRPr="00372631">
        <w:rPr>
          <w:rFonts w:cs="B Nazanin" w:hint="cs"/>
          <w:b/>
          <w:bCs/>
          <w:sz w:val="28"/>
          <w:szCs w:val="28"/>
          <w:rtl/>
          <w:lang w:bidi="fa-IR"/>
        </w:rPr>
        <w:t>افزایش نفوذ و کنشگری ترکیه در غرب آفریقا</w:t>
      </w:r>
    </w:p>
    <w:p w14:paraId="58789E83" w14:textId="77777777" w:rsidR="00CA3D1B" w:rsidRPr="00ED6F19" w:rsidRDefault="00CA3D1B" w:rsidP="00CA3D1B">
      <w:pPr>
        <w:bidi/>
        <w:rPr>
          <w:rFonts w:cs="B Nazanin"/>
          <w:sz w:val="28"/>
          <w:szCs w:val="28"/>
          <w:rtl/>
          <w:lang w:bidi="fa-IR"/>
        </w:rPr>
      </w:pPr>
      <w:r w:rsidRPr="00ED6F19">
        <w:rPr>
          <w:rFonts w:cs="B Nazanin" w:hint="cs"/>
          <w:sz w:val="28"/>
          <w:szCs w:val="28"/>
          <w:rtl/>
          <w:lang w:bidi="fa-IR"/>
        </w:rPr>
        <w:t>خلاصه مدیریتی:</w:t>
      </w:r>
    </w:p>
    <w:p w14:paraId="16C9590F" w14:textId="4824451B" w:rsidR="003245E5" w:rsidRPr="00B7687B" w:rsidRDefault="00CA3D1B" w:rsidP="00936E94">
      <w:pPr>
        <w:bidi/>
        <w:ind w:firstLine="708"/>
        <w:jc w:val="both"/>
        <w:rPr>
          <w:rFonts w:cs="B Nazanin"/>
          <w:sz w:val="28"/>
          <w:szCs w:val="28"/>
          <w:rtl/>
          <w:lang w:bidi="fa-IR"/>
        </w:rPr>
      </w:pPr>
      <w:r w:rsidRPr="00B137D4">
        <w:rPr>
          <w:rFonts w:cs="B Nazanin" w:hint="cs"/>
          <w:sz w:val="28"/>
          <w:szCs w:val="28"/>
          <w:rtl/>
          <w:lang w:bidi="fa-IR"/>
        </w:rPr>
        <w:t>ترکیه به عنوان قدرت متوسط در حال ظهور طی بیش از دوهه با حاکمیت حزب عدالت و توسعه توانسته است حضور و نفوذ چشمگیری در آفریقا داشته</w:t>
      </w:r>
      <w:r>
        <w:rPr>
          <w:rFonts w:cs="B Nazanin" w:hint="cs"/>
          <w:sz w:val="28"/>
          <w:szCs w:val="28"/>
          <w:rtl/>
          <w:lang w:bidi="fa-IR"/>
        </w:rPr>
        <w:t xml:space="preserve"> و</w:t>
      </w:r>
      <w:r w:rsidRPr="00B137D4">
        <w:rPr>
          <w:rFonts w:cs="B Nazanin" w:hint="cs"/>
          <w:sz w:val="28"/>
          <w:szCs w:val="28"/>
          <w:rtl/>
          <w:lang w:bidi="fa-IR"/>
        </w:rPr>
        <w:t xml:space="preserve"> با تغییر چشم انداز ژئوپلیتیکی و اقتصادی منطقه نفوذ خود را در غرب آفریقا افزایش </w:t>
      </w:r>
      <w:r>
        <w:rPr>
          <w:rFonts w:cs="B Nazanin" w:hint="cs"/>
          <w:sz w:val="28"/>
          <w:szCs w:val="28"/>
          <w:rtl/>
          <w:lang w:bidi="fa-IR"/>
        </w:rPr>
        <w:t>دهد. در همین راستا، ترکیه در راستای توسعه روز افزون و نهادمند روابط خود با کشورهای آفریقایی به ویژه غرب آفریقا اقدام به برگزاری فروم اقتصادی و تجاری با کشورهای این منطقه نموده است.</w:t>
      </w:r>
      <w:r w:rsidR="003245E5">
        <w:rPr>
          <w:rFonts w:cs="B Nazanin" w:hint="cs"/>
          <w:sz w:val="28"/>
          <w:szCs w:val="28"/>
          <w:rtl/>
          <w:lang w:bidi="fa-IR"/>
        </w:rPr>
        <w:t xml:space="preserve"> از جمله مه</w:t>
      </w:r>
      <w:r w:rsidR="00AC2D87">
        <w:rPr>
          <w:rFonts w:cs="B Nazanin" w:hint="cs"/>
          <w:sz w:val="28"/>
          <w:szCs w:val="28"/>
          <w:rtl/>
          <w:lang w:bidi="fa-IR"/>
        </w:rPr>
        <w:t>م</w:t>
      </w:r>
      <w:r w:rsidR="003245E5">
        <w:rPr>
          <w:rFonts w:cs="B Nazanin" w:hint="cs"/>
          <w:sz w:val="28"/>
          <w:szCs w:val="28"/>
          <w:rtl/>
          <w:lang w:bidi="fa-IR"/>
        </w:rPr>
        <w:t xml:space="preserve">ترین ابزارهای نفوذ ترکیه در آفریقا می توان به </w:t>
      </w:r>
      <w:r w:rsidR="003245E5" w:rsidRPr="00B7687B">
        <w:rPr>
          <w:rFonts w:cs="B Nazanin" w:hint="cs"/>
          <w:sz w:val="28"/>
          <w:szCs w:val="28"/>
          <w:rtl/>
          <w:lang w:bidi="fa-IR"/>
        </w:rPr>
        <w:t>(</w:t>
      </w:r>
      <w:r w:rsidR="005C2B0B">
        <w:rPr>
          <w:rFonts w:cs="B Nazanin" w:hint="cs"/>
          <w:sz w:val="28"/>
          <w:szCs w:val="28"/>
          <w:rtl/>
          <w:lang w:bidi="fa-IR"/>
        </w:rPr>
        <w:t xml:space="preserve">اجلاس سران آفریقا </w:t>
      </w:r>
      <w:r w:rsidR="005C2B0B">
        <w:rPr>
          <w:rFonts w:ascii="Arial" w:hAnsi="Arial" w:cs="Arial" w:hint="cs"/>
          <w:sz w:val="28"/>
          <w:szCs w:val="28"/>
          <w:rtl/>
          <w:lang w:bidi="fa-IR"/>
        </w:rPr>
        <w:t>–</w:t>
      </w:r>
      <w:r w:rsidR="005C2B0B">
        <w:rPr>
          <w:rFonts w:cs="B Nazanin" w:hint="cs"/>
          <w:sz w:val="28"/>
          <w:szCs w:val="28"/>
          <w:rtl/>
          <w:lang w:bidi="fa-IR"/>
        </w:rPr>
        <w:t xml:space="preserve"> ترکیه، </w:t>
      </w:r>
      <w:r w:rsidR="003D2DD8">
        <w:rPr>
          <w:rFonts w:cs="B Nazanin" w:hint="cs"/>
          <w:sz w:val="28"/>
          <w:szCs w:val="28"/>
          <w:rtl/>
          <w:lang w:bidi="fa-IR"/>
        </w:rPr>
        <w:t xml:space="preserve">فروم های اقتصادی آفریقا- ترکیه، </w:t>
      </w:r>
      <w:r w:rsidR="003245E5" w:rsidRPr="00B7687B">
        <w:rPr>
          <w:rFonts w:cs="B Nazanin" w:hint="cs"/>
          <w:sz w:val="28"/>
          <w:szCs w:val="28"/>
          <w:rtl/>
          <w:lang w:bidi="fa-IR"/>
        </w:rPr>
        <w:t>آژانس همکاری اقتصادی</w:t>
      </w:r>
      <w:r w:rsidR="003245E5">
        <w:rPr>
          <w:rFonts w:cs="Calibri" w:hint="cs"/>
          <w:sz w:val="28"/>
          <w:szCs w:val="28"/>
          <w:rtl/>
          <w:lang w:bidi="fa-IR"/>
        </w:rPr>
        <w:t>"</w:t>
      </w:r>
      <w:r w:rsidR="003245E5">
        <w:rPr>
          <w:rFonts w:cs="B Nazanin"/>
          <w:sz w:val="28"/>
          <w:szCs w:val="28"/>
          <w:lang w:bidi="fa-IR"/>
        </w:rPr>
        <w:t>TIKA</w:t>
      </w:r>
      <w:r w:rsidR="003245E5">
        <w:rPr>
          <w:rFonts w:cs="Calibri" w:hint="cs"/>
          <w:sz w:val="28"/>
          <w:szCs w:val="28"/>
          <w:rtl/>
          <w:lang w:bidi="fa-IR"/>
        </w:rPr>
        <w:t>"</w:t>
      </w:r>
      <w:r w:rsidR="003245E5" w:rsidRPr="00B7687B">
        <w:rPr>
          <w:rFonts w:cs="B Nazanin" w:hint="cs"/>
          <w:sz w:val="28"/>
          <w:szCs w:val="28"/>
          <w:rtl/>
          <w:lang w:bidi="fa-IR"/>
        </w:rPr>
        <w:t>، بنیاد معارف، یونس امره</w:t>
      </w:r>
      <w:r w:rsidR="003245E5">
        <w:rPr>
          <w:rFonts w:cs="B Nazanin" w:hint="cs"/>
          <w:sz w:val="28"/>
          <w:szCs w:val="28"/>
          <w:rtl/>
          <w:lang w:bidi="fa-IR"/>
        </w:rPr>
        <w:t xml:space="preserve"> و</w:t>
      </w:r>
      <w:r w:rsidR="003245E5" w:rsidRPr="00B7687B">
        <w:rPr>
          <w:rFonts w:cs="B Nazanin" w:hint="cs"/>
          <w:sz w:val="28"/>
          <w:szCs w:val="28"/>
          <w:rtl/>
          <w:lang w:bidi="fa-IR"/>
        </w:rPr>
        <w:t xml:space="preserve"> ترکیش ایرلاین</w:t>
      </w:r>
      <w:r w:rsidR="003245E5">
        <w:rPr>
          <w:rFonts w:cs="B Nazanin" w:hint="cs"/>
          <w:sz w:val="28"/>
          <w:szCs w:val="28"/>
          <w:rtl/>
          <w:lang w:bidi="fa-IR"/>
        </w:rPr>
        <w:t xml:space="preserve">، بورسیه تحصیلی، بنیاد بشردوستانه </w:t>
      </w:r>
      <w:r w:rsidR="003245E5">
        <w:rPr>
          <w:rFonts w:cs="B Nazanin"/>
          <w:sz w:val="28"/>
          <w:szCs w:val="28"/>
          <w:lang w:bidi="fa-IR"/>
        </w:rPr>
        <w:t>IHH</w:t>
      </w:r>
      <w:r w:rsidR="003245E5">
        <w:rPr>
          <w:rFonts w:cs="B Nazanin" w:hint="cs"/>
          <w:sz w:val="28"/>
          <w:szCs w:val="28"/>
          <w:rtl/>
          <w:lang w:bidi="fa-IR"/>
        </w:rPr>
        <w:t xml:space="preserve"> و واگنر ترکیه موسوم به </w:t>
      </w:r>
      <w:r w:rsidR="003245E5">
        <w:rPr>
          <w:rFonts w:cs="B Nazanin"/>
          <w:sz w:val="28"/>
          <w:szCs w:val="28"/>
          <w:lang w:bidi="fa-IR"/>
        </w:rPr>
        <w:t>SADAT</w:t>
      </w:r>
      <w:r w:rsidR="00345EFA">
        <w:rPr>
          <w:rFonts w:cs="B Nazanin" w:hint="cs"/>
          <w:sz w:val="28"/>
          <w:szCs w:val="28"/>
          <w:rtl/>
          <w:lang w:bidi="fa-IR"/>
        </w:rPr>
        <w:t xml:space="preserve">) </w:t>
      </w:r>
      <w:r w:rsidR="003245E5">
        <w:rPr>
          <w:rFonts w:cs="B Nazanin" w:hint="cs"/>
          <w:sz w:val="28"/>
          <w:szCs w:val="28"/>
          <w:rtl/>
          <w:lang w:bidi="fa-IR"/>
        </w:rPr>
        <w:t xml:space="preserve">اشاره نمود. </w:t>
      </w:r>
    </w:p>
    <w:p w14:paraId="572C0115" w14:textId="77777777" w:rsidR="00CA3D1B" w:rsidRDefault="00CA3D1B" w:rsidP="00CA3D1B">
      <w:pPr>
        <w:bidi/>
        <w:spacing w:line="276" w:lineRule="auto"/>
        <w:jc w:val="both"/>
        <w:rPr>
          <w:rFonts w:cs="B Nazanin"/>
          <w:b/>
          <w:bCs/>
          <w:sz w:val="28"/>
          <w:szCs w:val="28"/>
          <w:rtl/>
          <w:lang w:bidi="fa-IR"/>
        </w:rPr>
      </w:pPr>
    </w:p>
    <w:p w14:paraId="4E326D7A" w14:textId="77777777" w:rsidR="00CA3D1B" w:rsidRPr="003C55E3" w:rsidRDefault="00CA3D1B" w:rsidP="00CA3D1B">
      <w:pPr>
        <w:bidi/>
        <w:spacing w:line="276" w:lineRule="auto"/>
        <w:jc w:val="both"/>
        <w:rPr>
          <w:rFonts w:cs="B Nazanin"/>
          <w:b/>
          <w:bCs/>
          <w:sz w:val="28"/>
          <w:szCs w:val="28"/>
          <w:rtl/>
          <w:lang w:bidi="fa-IR"/>
        </w:rPr>
      </w:pPr>
      <w:r w:rsidRPr="003C55E3">
        <w:rPr>
          <w:rFonts w:cs="B Nazanin" w:hint="cs"/>
          <w:b/>
          <w:bCs/>
          <w:sz w:val="28"/>
          <w:szCs w:val="28"/>
          <w:rtl/>
          <w:lang w:bidi="fa-IR"/>
        </w:rPr>
        <w:t>متن:</w:t>
      </w:r>
    </w:p>
    <w:p w14:paraId="7F9EBBE8" w14:textId="77777777" w:rsidR="00CA3D1B" w:rsidRDefault="00CA3D1B" w:rsidP="00CA3D1B">
      <w:pPr>
        <w:bidi/>
        <w:spacing w:line="276" w:lineRule="auto"/>
        <w:jc w:val="both"/>
        <w:rPr>
          <w:rFonts w:cs="B Nazanin"/>
          <w:sz w:val="28"/>
          <w:szCs w:val="28"/>
          <w:lang w:bidi="fa-IR"/>
        </w:rPr>
      </w:pPr>
      <w:r w:rsidRPr="00B137D4">
        <w:rPr>
          <w:rFonts w:cs="B Nazanin" w:hint="cs"/>
          <w:sz w:val="28"/>
          <w:szCs w:val="28"/>
          <w:rtl/>
          <w:lang w:bidi="fa-IR"/>
        </w:rPr>
        <w:t xml:space="preserve">ترکیه به عنوان قدرت متوسط در حال ظهور طی بیش از دوهه با حاکمیت حزب عدالت و توسعه توانسته است حضور و نفوذ چشمگیری در آفریقا داشته </w:t>
      </w:r>
      <w:r>
        <w:rPr>
          <w:rFonts w:cs="B Nazanin" w:hint="cs"/>
          <w:sz w:val="28"/>
          <w:szCs w:val="28"/>
          <w:rtl/>
          <w:lang w:bidi="fa-IR"/>
        </w:rPr>
        <w:t xml:space="preserve"> و </w:t>
      </w:r>
      <w:r w:rsidRPr="00B137D4">
        <w:rPr>
          <w:rFonts w:cs="B Nazanin" w:hint="cs"/>
          <w:sz w:val="28"/>
          <w:szCs w:val="28"/>
          <w:rtl/>
          <w:lang w:bidi="fa-IR"/>
        </w:rPr>
        <w:t xml:space="preserve">با تغییر چشم انداز ژئوپلیتیکی و اقتصادی منطقه نفوذ خود را در غرب آفریقا افزایش </w:t>
      </w:r>
      <w:r>
        <w:rPr>
          <w:rFonts w:cs="B Nazanin" w:hint="cs"/>
          <w:sz w:val="28"/>
          <w:szCs w:val="28"/>
          <w:rtl/>
          <w:lang w:bidi="fa-IR"/>
        </w:rPr>
        <w:t>دهد</w:t>
      </w:r>
      <w:r w:rsidRPr="00B137D4">
        <w:rPr>
          <w:rFonts w:cs="B Nazanin" w:hint="cs"/>
          <w:sz w:val="28"/>
          <w:szCs w:val="28"/>
          <w:rtl/>
          <w:lang w:bidi="fa-IR"/>
        </w:rPr>
        <w:t>. ترکیه به عنوان قدرتی که در حال جایابی در دوره پسا استعمار و استقلال کشورهای آفریقایی به جای قدرت های استعماری سابق می باشد بمنظور جایگزینی با دول قدرتمند</w:t>
      </w:r>
      <w:r>
        <w:rPr>
          <w:rFonts w:cs="B Nazanin"/>
          <w:sz w:val="28"/>
          <w:szCs w:val="28"/>
          <w:lang w:bidi="fa-IR"/>
        </w:rPr>
        <w:t xml:space="preserve"> </w:t>
      </w:r>
      <w:r>
        <w:rPr>
          <w:rFonts w:cs="B Nazanin" w:hint="cs"/>
          <w:sz w:val="28"/>
          <w:szCs w:val="28"/>
          <w:rtl/>
          <w:lang w:bidi="fa-IR"/>
        </w:rPr>
        <w:t xml:space="preserve"> به ویژه در غرب آفریقا</w:t>
      </w:r>
      <w:r w:rsidRPr="00B137D4">
        <w:rPr>
          <w:rFonts w:cs="B Nazanin" w:hint="cs"/>
          <w:sz w:val="28"/>
          <w:szCs w:val="28"/>
          <w:rtl/>
          <w:lang w:bidi="fa-IR"/>
        </w:rPr>
        <w:t xml:space="preserve"> تلاش های بسیار نموده است. </w:t>
      </w:r>
    </w:p>
    <w:p w14:paraId="079BA447" w14:textId="77777777" w:rsidR="00CA3D1B" w:rsidRDefault="00CA3D1B" w:rsidP="00CA3D1B">
      <w:pPr>
        <w:bidi/>
        <w:spacing w:line="276" w:lineRule="auto"/>
        <w:jc w:val="both"/>
        <w:rPr>
          <w:rFonts w:cs="B Nazanin"/>
          <w:sz w:val="28"/>
          <w:szCs w:val="28"/>
          <w:rtl/>
          <w:lang w:bidi="fa-IR"/>
        </w:rPr>
      </w:pPr>
      <w:r w:rsidRPr="00B137D4">
        <w:rPr>
          <w:rFonts w:cs="B Nazanin" w:hint="cs"/>
          <w:sz w:val="28"/>
          <w:szCs w:val="28"/>
          <w:rtl/>
          <w:lang w:bidi="fa-IR"/>
        </w:rPr>
        <w:t>در سنگال شرکت دولتی نفت ترکیه وارد یک همکاری</w:t>
      </w:r>
      <w:r>
        <w:rPr>
          <w:rFonts w:cs="B Nazanin" w:hint="cs"/>
          <w:sz w:val="28"/>
          <w:szCs w:val="28"/>
          <w:rtl/>
          <w:lang w:bidi="fa-IR"/>
        </w:rPr>
        <w:t xml:space="preserve"> بزرگ</w:t>
      </w:r>
      <w:r w:rsidRPr="00B137D4">
        <w:rPr>
          <w:rFonts w:cs="B Nazanin" w:hint="cs"/>
          <w:sz w:val="28"/>
          <w:szCs w:val="28"/>
          <w:rtl/>
          <w:lang w:bidi="fa-IR"/>
        </w:rPr>
        <w:t xml:space="preserve"> در بخش نفت و گاز شده است. در همین حال شرکت</w:t>
      </w:r>
      <w:r w:rsidRPr="00B137D4">
        <w:rPr>
          <w:rFonts w:cs="B Nazanin"/>
          <w:sz w:val="28"/>
          <w:szCs w:val="28"/>
          <w:lang w:bidi="fa-IR"/>
        </w:rPr>
        <w:t>Karpowership</w:t>
      </w:r>
      <w:r w:rsidRPr="00B137D4">
        <w:rPr>
          <w:rFonts w:cs="B Nazanin" w:hint="cs"/>
          <w:sz w:val="28"/>
          <w:szCs w:val="28"/>
          <w:rtl/>
          <w:lang w:bidi="fa-IR"/>
        </w:rPr>
        <w:t xml:space="preserve">  نیروگاه های شناور برق </w:t>
      </w:r>
      <w:r>
        <w:rPr>
          <w:rFonts w:cs="B Nazanin" w:hint="cs"/>
          <w:sz w:val="28"/>
          <w:szCs w:val="28"/>
          <w:rtl/>
          <w:lang w:bidi="fa-IR"/>
        </w:rPr>
        <w:t xml:space="preserve">را طراحی و عملیاتی می نماید که از طریق آن برق برخی کشورهای آفریقایی را </w:t>
      </w:r>
      <w:r w:rsidRPr="00B137D4">
        <w:rPr>
          <w:rFonts w:cs="B Nazanin" w:hint="cs"/>
          <w:sz w:val="28"/>
          <w:szCs w:val="28"/>
          <w:rtl/>
          <w:lang w:bidi="fa-IR"/>
        </w:rPr>
        <w:t>تامین می کند</w:t>
      </w:r>
      <w:r>
        <w:rPr>
          <w:rFonts w:cs="B Nazanin" w:hint="cs"/>
          <w:sz w:val="28"/>
          <w:szCs w:val="28"/>
          <w:rtl/>
          <w:lang w:bidi="fa-IR"/>
        </w:rPr>
        <w:t>.</w:t>
      </w:r>
      <w:r w:rsidRPr="00B137D4">
        <w:rPr>
          <w:rFonts w:cs="B Nazanin" w:hint="cs"/>
          <w:sz w:val="28"/>
          <w:szCs w:val="28"/>
          <w:rtl/>
          <w:lang w:bidi="fa-IR"/>
        </w:rPr>
        <w:t xml:space="preserve"> اکنون ه</w:t>
      </w:r>
      <w:r>
        <w:rPr>
          <w:rFonts w:cs="B Nazanin" w:hint="cs"/>
          <w:sz w:val="28"/>
          <w:szCs w:val="28"/>
          <w:rtl/>
          <w:lang w:bidi="fa-IR"/>
        </w:rPr>
        <w:t>ش</w:t>
      </w:r>
      <w:r w:rsidRPr="00B137D4">
        <w:rPr>
          <w:rFonts w:cs="B Nazanin" w:hint="cs"/>
          <w:sz w:val="28"/>
          <w:szCs w:val="28"/>
          <w:rtl/>
          <w:lang w:bidi="fa-IR"/>
        </w:rPr>
        <w:t>ت کشور آفریقایی ا</w:t>
      </w:r>
      <w:r>
        <w:rPr>
          <w:rFonts w:cs="B Nazanin" w:hint="cs"/>
          <w:sz w:val="28"/>
          <w:szCs w:val="28"/>
          <w:rtl/>
          <w:lang w:bidi="fa-IR"/>
        </w:rPr>
        <w:t xml:space="preserve">نرژی برق خود را از نیروگاه های شناور ترکیه ای دریافت می کنند. </w:t>
      </w:r>
      <w:r w:rsidRPr="00B137D4">
        <w:rPr>
          <w:rFonts w:cs="B Nazanin" w:hint="cs"/>
          <w:sz w:val="28"/>
          <w:szCs w:val="28"/>
          <w:rtl/>
          <w:lang w:bidi="fa-IR"/>
        </w:rPr>
        <w:t>اما کنشگری ترکیه به همین حوزه ها محدود نمی باشد. به عنوان بخشی از استرات</w:t>
      </w:r>
      <w:r>
        <w:rPr>
          <w:rFonts w:cs="B Nazanin" w:hint="cs"/>
          <w:sz w:val="28"/>
          <w:szCs w:val="28"/>
          <w:rtl/>
          <w:lang w:bidi="fa-IR"/>
        </w:rPr>
        <w:t>ژ</w:t>
      </w:r>
      <w:r w:rsidRPr="00B137D4">
        <w:rPr>
          <w:rFonts w:cs="B Nazanin" w:hint="cs"/>
          <w:sz w:val="28"/>
          <w:szCs w:val="28"/>
          <w:rtl/>
          <w:lang w:bidi="fa-IR"/>
        </w:rPr>
        <w:t xml:space="preserve">ی </w:t>
      </w:r>
      <w:r>
        <w:rPr>
          <w:rFonts w:cs="B Nazanin" w:hint="cs"/>
          <w:sz w:val="28"/>
          <w:szCs w:val="28"/>
          <w:rtl/>
          <w:lang w:bidi="fa-IR"/>
        </w:rPr>
        <w:t>ق</w:t>
      </w:r>
      <w:r w:rsidRPr="00B137D4">
        <w:rPr>
          <w:rFonts w:cs="B Nazanin" w:hint="cs"/>
          <w:sz w:val="28"/>
          <w:szCs w:val="28"/>
          <w:rtl/>
          <w:lang w:bidi="fa-IR"/>
        </w:rPr>
        <w:t xml:space="preserve">درت نرم آنکارا، این کشور همزمان از طریق آموزش و </w:t>
      </w:r>
      <w:r>
        <w:rPr>
          <w:rFonts w:cs="B Nazanin" w:hint="cs"/>
          <w:sz w:val="28"/>
          <w:szCs w:val="28"/>
          <w:rtl/>
          <w:lang w:bidi="fa-IR"/>
        </w:rPr>
        <w:t xml:space="preserve"> ابرازهای </w:t>
      </w:r>
      <w:r w:rsidRPr="00B137D4">
        <w:rPr>
          <w:rFonts w:cs="B Nazanin" w:hint="cs"/>
          <w:sz w:val="28"/>
          <w:szCs w:val="28"/>
          <w:rtl/>
          <w:lang w:bidi="fa-IR"/>
        </w:rPr>
        <w:t>فرهنگ</w:t>
      </w:r>
      <w:r>
        <w:rPr>
          <w:rFonts w:cs="B Nazanin" w:hint="cs"/>
          <w:sz w:val="28"/>
          <w:szCs w:val="28"/>
          <w:rtl/>
          <w:lang w:bidi="fa-IR"/>
        </w:rPr>
        <w:t>ی</w:t>
      </w:r>
      <w:r w:rsidRPr="00B137D4">
        <w:rPr>
          <w:rFonts w:cs="B Nazanin" w:hint="cs"/>
          <w:sz w:val="28"/>
          <w:szCs w:val="28"/>
          <w:rtl/>
          <w:lang w:bidi="fa-IR"/>
        </w:rPr>
        <w:t xml:space="preserve"> بر افکار عمومی مردم و رهبران آفریقا </w:t>
      </w:r>
      <w:r>
        <w:rPr>
          <w:rFonts w:cs="B Nazanin" w:hint="cs"/>
          <w:sz w:val="28"/>
          <w:szCs w:val="28"/>
          <w:rtl/>
          <w:lang w:bidi="fa-IR"/>
        </w:rPr>
        <w:t xml:space="preserve"> تاثیر گذاشته </w:t>
      </w:r>
      <w:r w:rsidRPr="00B137D4">
        <w:rPr>
          <w:rFonts w:cs="B Nazanin" w:hint="cs"/>
          <w:sz w:val="28"/>
          <w:szCs w:val="28"/>
          <w:rtl/>
          <w:lang w:bidi="fa-IR"/>
        </w:rPr>
        <w:t xml:space="preserve">و </w:t>
      </w:r>
      <w:r>
        <w:rPr>
          <w:rFonts w:cs="B Nazanin" w:hint="cs"/>
          <w:sz w:val="28"/>
          <w:szCs w:val="28"/>
          <w:rtl/>
          <w:lang w:bidi="fa-IR"/>
        </w:rPr>
        <w:t>به</w:t>
      </w:r>
      <w:r w:rsidRPr="00B137D4">
        <w:rPr>
          <w:rFonts w:cs="B Nazanin" w:hint="cs"/>
          <w:sz w:val="28"/>
          <w:szCs w:val="28"/>
          <w:rtl/>
          <w:lang w:bidi="fa-IR"/>
        </w:rPr>
        <w:t xml:space="preserve"> توسعه و تعمیق  روابط تجاری و امنیتی </w:t>
      </w:r>
      <w:r>
        <w:rPr>
          <w:rFonts w:cs="B Nazanin" w:hint="cs"/>
          <w:sz w:val="28"/>
          <w:szCs w:val="28"/>
          <w:rtl/>
          <w:lang w:bidi="fa-IR"/>
        </w:rPr>
        <w:t xml:space="preserve">دوجانبه با این قاره اقدام نموده است.  </w:t>
      </w:r>
    </w:p>
    <w:p w14:paraId="78F9E7F8" w14:textId="4E204C2B" w:rsidR="00CA3D1B" w:rsidRDefault="00CA3D1B" w:rsidP="00CA3D1B">
      <w:pPr>
        <w:bidi/>
        <w:spacing w:line="276" w:lineRule="auto"/>
        <w:jc w:val="both"/>
        <w:rPr>
          <w:rFonts w:cs="B Nazanin"/>
          <w:sz w:val="28"/>
          <w:szCs w:val="28"/>
          <w:rtl/>
          <w:lang w:bidi="fa-IR"/>
        </w:rPr>
      </w:pPr>
      <w:r w:rsidRPr="00B137D4">
        <w:rPr>
          <w:rFonts w:cs="B Nazanin" w:hint="cs"/>
          <w:sz w:val="28"/>
          <w:szCs w:val="28"/>
          <w:rtl/>
          <w:lang w:bidi="fa-IR"/>
        </w:rPr>
        <w:t xml:space="preserve">پیشران های اصلی </w:t>
      </w:r>
      <w:r>
        <w:rPr>
          <w:rFonts w:cs="B Nazanin" w:hint="cs"/>
          <w:sz w:val="28"/>
          <w:szCs w:val="28"/>
          <w:rtl/>
          <w:lang w:bidi="fa-IR"/>
        </w:rPr>
        <w:t xml:space="preserve">که </w:t>
      </w:r>
      <w:r w:rsidRPr="00B137D4">
        <w:rPr>
          <w:rFonts w:cs="B Nazanin" w:hint="cs"/>
          <w:sz w:val="28"/>
          <w:szCs w:val="28"/>
          <w:rtl/>
          <w:lang w:bidi="fa-IR"/>
        </w:rPr>
        <w:t>نفوذ رو به رشد ترکیه در غرب آفریقا که سیاست خارجی ترکیه را در این منطقه هدایت می کند بر دو ستون اصلی استوار است:</w:t>
      </w:r>
      <w:r>
        <w:rPr>
          <w:rFonts w:cs="B Nazanin" w:hint="cs"/>
          <w:sz w:val="28"/>
          <w:szCs w:val="28"/>
          <w:rtl/>
          <w:lang w:bidi="fa-IR"/>
        </w:rPr>
        <w:t xml:space="preserve"> </w:t>
      </w:r>
      <w:r w:rsidRPr="00B137D4">
        <w:rPr>
          <w:rFonts w:cs="B Nazanin" w:hint="cs"/>
          <w:sz w:val="28"/>
          <w:szCs w:val="28"/>
          <w:rtl/>
          <w:lang w:bidi="fa-IR"/>
        </w:rPr>
        <w:t>نخست قدرت نهادی که توسط آژانس های تحت حما</w:t>
      </w:r>
      <w:r>
        <w:rPr>
          <w:rFonts w:cs="B Nazanin" w:hint="cs"/>
          <w:sz w:val="28"/>
          <w:szCs w:val="28"/>
          <w:rtl/>
          <w:lang w:bidi="fa-IR"/>
        </w:rPr>
        <w:t>یت</w:t>
      </w:r>
      <w:r w:rsidRPr="00B137D4">
        <w:rPr>
          <w:rFonts w:cs="B Nazanin" w:hint="cs"/>
          <w:sz w:val="28"/>
          <w:szCs w:val="28"/>
          <w:rtl/>
          <w:lang w:bidi="fa-IR"/>
        </w:rPr>
        <w:t xml:space="preserve"> دولت (سفارتخانه ها، اداره امور مذهبی </w:t>
      </w:r>
      <w:r w:rsidR="001A3643">
        <w:rPr>
          <w:rFonts w:cs="B Nazanin" w:hint="cs"/>
          <w:sz w:val="28"/>
          <w:szCs w:val="28"/>
          <w:rtl/>
          <w:lang w:bidi="fa-IR"/>
        </w:rPr>
        <w:t>(</w:t>
      </w:r>
      <w:r w:rsidRPr="00B137D4">
        <w:rPr>
          <w:rFonts w:cs="B Nazanin"/>
          <w:sz w:val="28"/>
          <w:szCs w:val="28"/>
          <w:lang w:bidi="fa-IR"/>
        </w:rPr>
        <w:t xml:space="preserve"> </w:t>
      </w:r>
      <w:r w:rsidRPr="00B137D4">
        <w:rPr>
          <w:rFonts w:cs="B Nazanin" w:hint="cs"/>
          <w:sz w:val="28"/>
          <w:szCs w:val="28"/>
          <w:rtl/>
          <w:lang w:bidi="fa-IR"/>
        </w:rPr>
        <w:t>بنیاد دیانت</w:t>
      </w:r>
      <w:r>
        <w:rPr>
          <w:rFonts w:cs="B Nazanin" w:hint="cs"/>
          <w:sz w:val="28"/>
          <w:szCs w:val="28"/>
          <w:rtl/>
          <w:lang w:bidi="fa-IR"/>
        </w:rPr>
        <w:t>)</w:t>
      </w:r>
      <w:r w:rsidRPr="00B137D4">
        <w:rPr>
          <w:rFonts w:cs="B Nazanin" w:hint="cs"/>
          <w:sz w:val="28"/>
          <w:szCs w:val="28"/>
          <w:rtl/>
          <w:lang w:bidi="fa-IR"/>
        </w:rPr>
        <w:t xml:space="preserve"> و آژانس همکاری اقتصادی </w:t>
      </w:r>
      <w:r>
        <w:rPr>
          <w:rFonts w:cs="B Nazanin" w:hint="cs"/>
          <w:sz w:val="28"/>
          <w:szCs w:val="28"/>
          <w:rtl/>
          <w:lang w:bidi="fa-IR"/>
        </w:rPr>
        <w:t>(</w:t>
      </w:r>
      <w:r w:rsidRPr="00B137D4">
        <w:rPr>
          <w:rFonts w:cs="B Nazanin" w:hint="cs"/>
          <w:sz w:val="28"/>
          <w:szCs w:val="28"/>
          <w:rtl/>
          <w:lang w:bidi="fa-IR"/>
        </w:rPr>
        <w:t>تیکا) می باشد.</w:t>
      </w:r>
      <w:r>
        <w:rPr>
          <w:rFonts w:cs="B Nazanin" w:hint="cs"/>
          <w:sz w:val="28"/>
          <w:szCs w:val="28"/>
          <w:rtl/>
          <w:lang w:bidi="fa-IR"/>
        </w:rPr>
        <w:t xml:space="preserve">  </w:t>
      </w:r>
    </w:p>
    <w:p w14:paraId="26450D6E" w14:textId="77777777" w:rsidR="00CA3D1B" w:rsidRDefault="00CA3D1B" w:rsidP="00CA3D1B">
      <w:pPr>
        <w:bidi/>
        <w:spacing w:line="276" w:lineRule="auto"/>
        <w:jc w:val="both"/>
        <w:rPr>
          <w:rFonts w:cs="B Nazanin"/>
          <w:sz w:val="28"/>
          <w:szCs w:val="28"/>
          <w:rtl/>
          <w:lang w:bidi="fa-IR"/>
        </w:rPr>
      </w:pPr>
      <w:r>
        <w:rPr>
          <w:rFonts w:cs="B Nazanin" w:hint="cs"/>
          <w:sz w:val="28"/>
          <w:szCs w:val="28"/>
          <w:rtl/>
          <w:lang w:bidi="fa-IR"/>
        </w:rPr>
        <w:lastRenderedPageBreak/>
        <w:t>دوم</w:t>
      </w:r>
      <w:r w:rsidRPr="00B137D4">
        <w:rPr>
          <w:rFonts w:cs="B Nazanin" w:hint="cs"/>
          <w:sz w:val="28"/>
          <w:szCs w:val="28"/>
          <w:rtl/>
          <w:lang w:bidi="fa-IR"/>
        </w:rPr>
        <w:t xml:space="preserve"> بازیگران غیردولتی مانند بنیادهای مذهبی و سازمان های مردم نهاد </w:t>
      </w:r>
      <w:r>
        <w:rPr>
          <w:rFonts w:cs="B Nazanin" w:hint="cs"/>
          <w:sz w:val="28"/>
          <w:szCs w:val="28"/>
          <w:rtl/>
          <w:lang w:bidi="fa-IR"/>
        </w:rPr>
        <w:t xml:space="preserve">می باشند. </w:t>
      </w:r>
      <w:r w:rsidRPr="00B137D4">
        <w:rPr>
          <w:rFonts w:cs="B Nazanin" w:hint="cs"/>
          <w:sz w:val="28"/>
          <w:szCs w:val="28"/>
          <w:rtl/>
          <w:lang w:bidi="fa-IR"/>
        </w:rPr>
        <w:t xml:space="preserve"> </w:t>
      </w:r>
      <w:r>
        <w:rPr>
          <w:rFonts w:cs="B Nazanin" w:hint="cs"/>
          <w:sz w:val="28"/>
          <w:szCs w:val="28"/>
          <w:rtl/>
          <w:lang w:bidi="fa-IR"/>
        </w:rPr>
        <w:t>پیشران های ذکر شده</w:t>
      </w:r>
      <w:r w:rsidRPr="00B137D4">
        <w:rPr>
          <w:rFonts w:cs="B Nazanin" w:hint="cs"/>
          <w:sz w:val="28"/>
          <w:szCs w:val="28"/>
          <w:rtl/>
          <w:lang w:bidi="fa-IR"/>
        </w:rPr>
        <w:t xml:space="preserve"> مدت ها قبل از اینکه آنکارا رسما وارد کنشگری در آفریقا شود زمینه و بستر گسترش حضور و نفوذ ترکیه را فراهم کرد</w:t>
      </w:r>
      <w:r>
        <w:rPr>
          <w:rFonts w:cs="B Nazanin" w:hint="cs"/>
          <w:sz w:val="28"/>
          <w:szCs w:val="28"/>
          <w:rtl/>
          <w:lang w:bidi="fa-IR"/>
        </w:rPr>
        <w:t>ه اند.</w:t>
      </w:r>
      <w:r w:rsidRPr="00B137D4">
        <w:rPr>
          <w:rFonts w:cs="B Nazanin" w:hint="cs"/>
          <w:sz w:val="28"/>
          <w:szCs w:val="28"/>
          <w:rtl/>
          <w:lang w:bidi="fa-IR"/>
        </w:rPr>
        <w:t xml:space="preserve"> یکی از بازیگران مهم در فعالیت های پیشین ترکیه جنبش گولن بود که به نام </w:t>
      </w:r>
      <w:r>
        <w:rPr>
          <w:rFonts w:cs="B Nazanin" w:hint="cs"/>
          <w:sz w:val="28"/>
          <w:szCs w:val="28"/>
          <w:rtl/>
          <w:lang w:bidi="fa-IR"/>
        </w:rPr>
        <w:t xml:space="preserve">مدارس </w:t>
      </w:r>
      <w:r w:rsidRPr="00B137D4">
        <w:rPr>
          <w:rFonts w:cs="B Nazanin" w:hint="cs"/>
          <w:sz w:val="28"/>
          <w:szCs w:val="28"/>
          <w:rtl/>
          <w:lang w:bidi="fa-IR"/>
        </w:rPr>
        <w:t xml:space="preserve">فتح الله گولن(2024-1941 ) در آفریقا حضور داشت. جنبش </w:t>
      </w:r>
      <w:r>
        <w:rPr>
          <w:rFonts w:cs="B Nazanin" w:hint="cs"/>
          <w:sz w:val="28"/>
          <w:szCs w:val="28"/>
          <w:rtl/>
          <w:lang w:bidi="fa-IR"/>
        </w:rPr>
        <w:t>مزبور</w:t>
      </w:r>
      <w:r w:rsidRPr="00B137D4">
        <w:rPr>
          <w:rFonts w:cs="B Nazanin" w:hint="cs"/>
          <w:sz w:val="28"/>
          <w:szCs w:val="28"/>
          <w:rtl/>
          <w:lang w:bidi="fa-IR"/>
        </w:rPr>
        <w:t xml:space="preserve"> رویکرد قدرت نرم ترکیه </w:t>
      </w:r>
      <w:r>
        <w:rPr>
          <w:rFonts w:cs="B Nazanin" w:hint="cs"/>
          <w:sz w:val="28"/>
          <w:szCs w:val="28"/>
          <w:rtl/>
          <w:lang w:bidi="fa-IR"/>
        </w:rPr>
        <w:t>را در قالب</w:t>
      </w:r>
      <w:r w:rsidRPr="00B137D4">
        <w:rPr>
          <w:rFonts w:cs="B Nazanin" w:hint="cs"/>
          <w:sz w:val="28"/>
          <w:szCs w:val="28"/>
          <w:rtl/>
          <w:lang w:bidi="fa-IR"/>
        </w:rPr>
        <w:t xml:space="preserve"> مدارس ترکی </w:t>
      </w:r>
      <w:r>
        <w:rPr>
          <w:rFonts w:cs="B Nazanin" w:hint="cs"/>
          <w:sz w:val="28"/>
          <w:szCs w:val="28"/>
          <w:rtl/>
          <w:lang w:bidi="fa-IR"/>
        </w:rPr>
        <w:t>بود</w:t>
      </w:r>
      <w:r w:rsidRPr="00B137D4">
        <w:rPr>
          <w:rFonts w:cs="B Nazanin" w:hint="cs"/>
          <w:sz w:val="28"/>
          <w:szCs w:val="28"/>
          <w:rtl/>
          <w:lang w:bidi="fa-IR"/>
        </w:rPr>
        <w:t xml:space="preserve"> که </w:t>
      </w:r>
      <w:r>
        <w:rPr>
          <w:rFonts w:cs="B Nazanin" w:hint="cs"/>
          <w:sz w:val="28"/>
          <w:szCs w:val="28"/>
          <w:rtl/>
          <w:lang w:bidi="fa-IR"/>
        </w:rPr>
        <w:t xml:space="preserve"> فعالیت خود را در قالب </w:t>
      </w:r>
      <w:r w:rsidRPr="00B137D4">
        <w:rPr>
          <w:rFonts w:cs="B Nazanin" w:hint="cs"/>
          <w:sz w:val="28"/>
          <w:szCs w:val="28"/>
          <w:rtl/>
          <w:lang w:bidi="fa-IR"/>
        </w:rPr>
        <w:t>دبیرستا</w:t>
      </w:r>
      <w:r>
        <w:rPr>
          <w:rFonts w:cs="B Nazanin" w:hint="cs"/>
          <w:sz w:val="28"/>
          <w:szCs w:val="28"/>
          <w:rtl/>
          <w:lang w:bidi="fa-IR"/>
        </w:rPr>
        <w:t xml:space="preserve">ن </w:t>
      </w:r>
      <w:r w:rsidRPr="00B137D4">
        <w:rPr>
          <w:rFonts w:cs="B Nazanin" w:hint="cs"/>
          <w:sz w:val="28"/>
          <w:szCs w:val="28"/>
          <w:rtl/>
          <w:lang w:bidi="fa-IR"/>
        </w:rPr>
        <w:t xml:space="preserve">های </w:t>
      </w:r>
      <w:r>
        <w:rPr>
          <w:rFonts w:cs="Calibri" w:hint="cs"/>
          <w:sz w:val="28"/>
          <w:szCs w:val="28"/>
          <w:rtl/>
          <w:lang w:bidi="fa-IR"/>
        </w:rPr>
        <w:t>"</w:t>
      </w:r>
      <w:r w:rsidRPr="00B137D4">
        <w:rPr>
          <w:rFonts w:cs="B Nazanin" w:hint="cs"/>
          <w:sz w:val="28"/>
          <w:szCs w:val="28"/>
          <w:rtl/>
          <w:lang w:bidi="fa-IR"/>
        </w:rPr>
        <w:t>یاووز سلطان سلیم</w:t>
      </w:r>
      <w:r>
        <w:rPr>
          <w:rFonts w:cs="Calibri" w:hint="cs"/>
          <w:sz w:val="28"/>
          <w:szCs w:val="28"/>
          <w:rtl/>
          <w:lang w:bidi="fa-IR"/>
        </w:rPr>
        <w:t>"</w:t>
      </w:r>
      <w:r w:rsidRPr="00B137D4">
        <w:rPr>
          <w:rFonts w:cs="B Nazanin" w:hint="cs"/>
          <w:sz w:val="28"/>
          <w:szCs w:val="28"/>
          <w:rtl/>
          <w:lang w:bidi="fa-IR"/>
        </w:rPr>
        <w:t xml:space="preserve"> و </w:t>
      </w:r>
      <w:r>
        <w:rPr>
          <w:rFonts w:cs="Calibri" w:hint="cs"/>
          <w:sz w:val="28"/>
          <w:szCs w:val="28"/>
          <w:rtl/>
          <w:lang w:bidi="fa-IR"/>
        </w:rPr>
        <w:t>"</w:t>
      </w:r>
      <w:r w:rsidRPr="00B137D4">
        <w:rPr>
          <w:rFonts w:cs="B Nazanin" w:hint="cs"/>
          <w:sz w:val="28"/>
          <w:szCs w:val="28"/>
          <w:rtl/>
          <w:lang w:bidi="fa-IR"/>
        </w:rPr>
        <w:t>یاووز سلیم بسفر</w:t>
      </w:r>
      <w:r>
        <w:rPr>
          <w:rFonts w:cs="Calibri" w:hint="cs"/>
          <w:sz w:val="28"/>
          <w:szCs w:val="28"/>
          <w:rtl/>
          <w:lang w:bidi="fa-IR"/>
        </w:rPr>
        <w:t>"</w:t>
      </w:r>
      <w:r w:rsidRPr="00B137D4">
        <w:rPr>
          <w:rFonts w:cs="B Nazanin" w:hint="cs"/>
          <w:sz w:val="28"/>
          <w:szCs w:val="28"/>
          <w:rtl/>
          <w:lang w:bidi="fa-IR"/>
        </w:rPr>
        <w:t xml:space="preserve"> در داکار در سال 1997 آغاز</w:t>
      </w:r>
      <w:r>
        <w:rPr>
          <w:rFonts w:cs="B Nazanin" w:hint="cs"/>
          <w:sz w:val="28"/>
          <w:szCs w:val="28"/>
          <w:rtl/>
          <w:lang w:bidi="fa-IR"/>
        </w:rPr>
        <w:t xml:space="preserve"> کرد. </w:t>
      </w:r>
      <w:r w:rsidRPr="00B137D4">
        <w:rPr>
          <w:rFonts w:cs="B Nazanin" w:hint="cs"/>
          <w:sz w:val="28"/>
          <w:szCs w:val="28"/>
          <w:rtl/>
          <w:lang w:bidi="fa-IR"/>
        </w:rPr>
        <w:t xml:space="preserve">موسسات وابسته به گولن </w:t>
      </w:r>
      <w:r>
        <w:rPr>
          <w:rFonts w:cs="B Nazanin" w:hint="cs"/>
          <w:sz w:val="28"/>
          <w:szCs w:val="28"/>
          <w:rtl/>
          <w:lang w:bidi="fa-IR"/>
        </w:rPr>
        <w:t>تاکنون</w:t>
      </w:r>
      <w:r w:rsidRPr="00B137D4">
        <w:rPr>
          <w:rFonts w:cs="B Nazanin" w:hint="cs"/>
          <w:sz w:val="28"/>
          <w:szCs w:val="28"/>
          <w:rtl/>
          <w:lang w:bidi="fa-IR"/>
        </w:rPr>
        <w:t xml:space="preserve"> به 113 موسسه رسیده </w:t>
      </w:r>
      <w:r>
        <w:rPr>
          <w:rFonts w:cs="B Nazanin" w:hint="cs"/>
          <w:sz w:val="28"/>
          <w:szCs w:val="28"/>
          <w:rtl/>
          <w:lang w:bidi="fa-IR"/>
        </w:rPr>
        <w:t xml:space="preserve"> بودند</w:t>
      </w:r>
      <w:r w:rsidRPr="00B137D4">
        <w:rPr>
          <w:rFonts w:cs="B Nazanin" w:hint="cs"/>
          <w:sz w:val="28"/>
          <w:szCs w:val="28"/>
          <w:rtl/>
          <w:lang w:bidi="fa-IR"/>
        </w:rPr>
        <w:t xml:space="preserve"> ولی از زمان اختلاف سیاسی سال 2016 میان اردوغان رئ</w:t>
      </w:r>
      <w:r>
        <w:rPr>
          <w:rFonts w:cs="B Nazanin" w:hint="cs"/>
          <w:sz w:val="28"/>
          <w:szCs w:val="28"/>
          <w:rtl/>
          <w:lang w:bidi="fa-IR"/>
        </w:rPr>
        <w:t>ی</w:t>
      </w:r>
      <w:r w:rsidRPr="00B137D4">
        <w:rPr>
          <w:rFonts w:cs="B Nazanin" w:hint="cs"/>
          <w:sz w:val="28"/>
          <w:szCs w:val="28"/>
          <w:rtl/>
          <w:lang w:bidi="fa-IR"/>
        </w:rPr>
        <w:t>س</w:t>
      </w:r>
      <w:r>
        <w:rPr>
          <w:rFonts w:cs="B Nazanin" w:hint="cs"/>
          <w:sz w:val="28"/>
          <w:szCs w:val="28"/>
          <w:rtl/>
          <w:lang w:bidi="fa-IR"/>
        </w:rPr>
        <w:t xml:space="preserve"> </w:t>
      </w:r>
      <w:r w:rsidRPr="00B137D4">
        <w:rPr>
          <w:rFonts w:cs="B Nazanin" w:hint="cs"/>
          <w:sz w:val="28"/>
          <w:szCs w:val="28"/>
          <w:rtl/>
          <w:lang w:bidi="fa-IR"/>
        </w:rPr>
        <w:t>جمهور و گولن این مدارس تعطیل شده و یا به تدریج به بنیاد معارف بازوی آموزشی دولتی خارج از کشور ترکیه تبدیل شدند. لازم به ذکر است در سال 2003 ترکیه تنها 12 نمایندگی دیپلماتیک در سراسر آفریقا داشت</w:t>
      </w:r>
      <w:r>
        <w:rPr>
          <w:rFonts w:cs="B Nazanin" w:hint="cs"/>
          <w:sz w:val="28"/>
          <w:szCs w:val="28"/>
          <w:rtl/>
          <w:lang w:bidi="fa-IR"/>
        </w:rPr>
        <w:t xml:space="preserve"> ولی</w:t>
      </w:r>
      <w:r w:rsidRPr="00B137D4">
        <w:rPr>
          <w:rFonts w:cs="B Nazanin" w:hint="cs"/>
          <w:sz w:val="28"/>
          <w:szCs w:val="28"/>
          <w:rtl/>
          <w:lang w:bidi="fa-IR"/>
        </w:rPr>
        <w:t xml:space="preserve"> امروز این تعداد به 44 نمایندگی افزایش یافته است </w:t>
      </w:r>
      <w:r>
        <w:rPr>
          <w:rFonts w:cs="B Nazanin" w:hint="cs"/>
          <w:sz w:val="28"/>
          <w:szCs w:val="28"/>
          <w:rtl/>
          <w:lang w:bidi="fa-IR"/>
        </w:rPr>
        <w:t xml:space="preserve">و </w:t>
      </w:r>
      <w:r w:rsidRPr="00B137D4">
        <w:rPr>
          <w:rFonts w:cs="B Nazanin" w:hint="cs"/>
          <w:sz w:val="28"/>
          <w:szCs w:val="28"/>
          <w:rtl/>
          <w:lang w:bidi="fa-IR"/>
        </w:rPr>
        <w:t xml:space="preserve">توسط بنیادهای مذهبی ترکیه، سازمان های مردم نهاد و کارفرینان جایگزین مدارس گولن </w:t>
      </w:r>
      <w:r>
        <w:rPr>
          <w:rFonts w:cs="B Nazanin" w:hint="cs"/>
          <w:sz w:val="28"/>
          <w:szCs w:val="28"/>
          <w:rtl/>
          <w:lang w:bidi="fa-IR"/>
        </w:rPr>
        <w:t xml:space="preserve">تقویت شده اند. </w:t>
      </w:r>
    </w:p>
    <w:p w14:paraId="42210403" w14:textId="77777777" w:rsidR="00CA3D1B" w:rsidRPr="00966BBC" w:rsidRDefault="00CA3D1B" w:rsidP="00CA3D1B">
      <w:pPr>
        <w:bidi/>
        <w:spacing w:line="276" w:lineRule="auto"/>
        <w:jc w:val="both"/>
        <w:rPr>
          <w:rFonts w:cs="B Nazanin"/>
          <w:sz w:val="28"/>
          <w:szCs w:val="28"/>
          <w:rtl/>
          <w:lang w:bidi="fa-IR"/>
        </w:rPr>
      </w:pPr>
      <w:r w:rsidRPr="00B137D4">
        <w:rPr>
          <w:rFonts w:cs="B Nazanin" w:hint="cs"/>
          <w:sz w:val="28"/>
          <w:szCs w:val="28"/>
          <w:rtl/>
          <w:lang w:bidi="fa-IR"/>
        </w:rPr>
        <w:t xml:space="preserve">همچنین در پایان دهه 1990 شبکه ای متشکل از رهبران تجاری و فعالان اجتماعی ترکیه تحت عنوان </w:t>
      </w:r>
      <w:r>
        <w:rPr>
          <w:rFonts w:cs="Calibri" w:hint="cs"/>
          <w:sz w:val="28"/>
          <w:szCs w:val="28"/>
          <w:rtl/>
          <w:lang w:bidi="fa-IR"/>
        </w:rPr>
        <w:t>"</w:t>
      </w:r>
      <w:r w:rsidRPr="00B137D4">
        <w:rPr>
          <w:rFonts w:cs="B Nazanin" w:hint="cs"/>
          <w:sz w:val="28"/>
          <w:szCs w:val="28"/>
          <w:rtl/>
          <w:lang w:bidi="fa-IR"/>
        </w:rPr>
        <w:t>کنفدراسیون بازرگانان و صنعتگران ترکیه</w:t>
      </w:r>
      <w:r>
        <w:rPr>
          <w:rFonts w:cs="Calibri" w:hint="cs"/>
          <w:sz w:val="28"/>
          <w:szCs w:val="28"/>
          <w:rtl/>
          <w:lang w:bidi="fa-IR"/>
        </w:rPr>
        <w:t>"</w:t>
      </w:r>
      <w:r w:rsidRPr="00B137D4">
        <w:rPr>
          <w:rFonts w:cs="B Nazanin" w:hint="cs"/>
          <w:sz w:val="28"/>
          <w:szCs w:val="28"/>
          <w:rtl/>
          <w:lang w:bidi="fa-IR"/>
        </w:rPr>
        <w:t xml:space="preserve"> </w:t>
      </w:r>
      <w:r>
        <w:rPr>
          <w:rFonts w:cs="B Nazanin" w:hint="cs"/>
          <w:sz w:val="28"/>
          <w:szCs w:val="28"/>
          <w:rtl/>
          <w:lang w:bidi="fa-IR"/>
        </w:rPr>
        <w:t>با</w:t>
      </w:r>
      <w:r w:rsidRPr="00B137D4">
        <w:rPr>
          <w:rFonts w:cs="B Nazanin" w:hint="cs"/>
          <w:sz w:val="28"/>
          <w:szCs w:val="28"/>
          <w:rtl/>
          <w:lang w:bidi="fa-IR"/>
        </w:rPr>
        <w:t xml:space="preserve"> بیش از یکصد هزار </w:t>
      </w:r>
      <w:r>
        <w:rPr>
          <w:rFonts w:cs="B Nazanin" w:hint="cs"/>
          <w:sz w:val="28"/>
          <w:szCs w:val="28"/>
          <w:rtl/>
          <w:lang w:bidi="fa-IR"/>
        </w:rPr>
        <w:t>شرکت عضو کنفدراسیون،</w:t>
      </w:r>
      <w:r w:rsidRPr="00B137D4">
        <w:rPr>
          <w:rFonts w:cs="B Nazanin" w:hint="cs"/>
          <w:sz w:val="28"/>
          <w:szCs w:val="28"/>
          <w:rtl/>
          <w:lang w:bidi="fa-IR"/>
        </w:rPr>
        <w:t xml:space="preserve"> نفوذ ترکیه را در سراسر آفریقا گسترش داد</w:t>
      </w:r>
      <w:r>
        <w:rPr>
          <w:rFonts w:cs="B Nazanin" w:hint="cs"/>
          <w:sz w:val="28"/>
          <w:szCs w:val="28"/>
          <w:rtl/>
          <w:lang w:bidi="fa-IR"/>
        </w:rPr>
        <w:t xml:space="preserve">ه اند. </w:t>
      </w:r>
      <w:r w:rsidRPr="00B137D4">
        <w:rPr>
          <w:rFonts w:cs="B Nazanin" w:hint="cs"/>
          <w:sz w:val="28"/>
          <w:szCs w:val="28"/>
          <w:rtl/>
          <w:lang w:bidi="fa-IR"/>
        </w:rPr>
        <w:t xml:space="preserve"> </w:t>
      </w:r>
      <w:r>
        <w:rPr>
          <w:rFonts w:cs="B Nazanin" w:hint="cs"/>
          <w:sz w:val="28"/>
          <w:szCs w:val="28"/>
          <w:rtl/>
          <w:lang w:bidi="fa-IR"/>
        </w:rPr>
        <w:t xml:space="preserve">در پایان دهه مزبور </w:t>
      </w:r>
      <w:r w:rsidRPr="00B137D4">
        <w:rPr>
          <w:rFonts w:cs="B Nazanin" w:hint="cs"/>
          <w:sz w:val="28"/>
          <w:szCs w:val="28"/>
          <w:rtl/>
          <w:lang w:bidi="fa-IR"/>
        </w:rPr>
        <w:t xml:space="preserve">ترکیه تنها سه نمایندگی دیپلماتیک در کل کشورهای جنوب صحرای آفریقا داشت. توسعه حضور ترکیه در آفریقا در شرایطی صورت می‌گیرد که هژمونی غرب </w:t>
      </w:r>
      <w:r>
        <w:rPr>
          <w:rFonts w:cs="B Nazanin" w:hint="cs"/>
          <w:sz w:val="28"/>
          <w:szCs w:val="28"/>
          <w:rtl/>
          <w:lang w:bidi="fa-IR"/>
        </w:rPr>
        <w:t xml:space="preserve"> با </w:t>
      </w:r>
      <w:r w:rsidRPr="00B137D4">
        <w:rPr>
          <w:rFonts w:cs="B Nazanin" w:hint="cs"/>
          <w:sz w:val="28"/>
          <w:szCs w:val="28"/>
          <w:rtl/>
          <w:lang w:bidi="fa-IR"/>
        </w:rPr>
        <w:t>انتقاد فزاینده ای از سوی نسل جدید آفریقا</w:t>
      </w:r>
      <w:r>
        <w:rPr>
          <w:rFonts w:cs="B Nazanin" w:hint="cs"/>
          <w:sz w:val="28"/>
          <w:szCs w:val="28"/>
          <w:rtl/>
          <w:lang w:bidi="fa-IR"/>
        </w:rPr>
        <w:t xml:space="preserve"> مواجه است که </w:t>
      </w:r>
      <w:r w:rsidRPr="00B137D4">
        <w:rPr>
          <w:rFonts w:cs="B Nazanin" w:hint="cs"/>
          <w:sz w:val="28"/>
          <w:szCs w:val="28"/>
          <w:rtl/>
          <w:lang w:bidi="fa-IR"/>
        </w:rPr>
        <w:t xml:space="preserve">خواستار مشارکت در جنبش استعمار زدایی </w:t>
      </w:r>
      <w:r>
        <w:rPr>
          <w:rFonts w:cs="B Nazanin" w:hint="cs"/>
          <w:sz w:val="28"/>
          <w:szCs w:val="28"/>
          <w:rtl/>
          <w:lang w:bidi="fa-IR"/>
        </w:rPr>
        <w:t xml:space="preserve">هستند. </w:t>
      </w:r>
      <w:r w:rsidRPr="00966BBC">
        <w:rPr>
          <w:rFonts w:cs="B Nazanin" w:hint="cs"/>
          <w:sz w:val="28"/>
          <w:szCs w:val="28"/>
          <w:rtl/>
          <w:lang w:bidi="fa-IR"/>
        </w:rPr>
        <w:t xml:space="preserve">یکی دیگر از ابزارهای مهم و قدرتمند استراتژی ترکیه در آفریقا خطوط هوایی ترکیه است که اکنون یکی از برترین شرکت های هواپیمایی در این قاره است.  این شرکت هم اکنون به 62 فرودگاه در 41 کشور آفریقایی پرواز دارد. </w:t>
      </w:r>
    </w:p>
    <w:p w14:paraId="07A3B2C5" w14:textId="77777777" w:rsidR="00CA3D1B" w:rsidRPr="00966BBC" w:rsidRDefault="00CA3D1B" w:rsidP="00CA3D1B">
      <w:pPr>
        <w:bidi/>
        <w:ind w:firstLine="708"/>
        <w:jc w:val="both"/>
        <w:rPr>
          <w:rFonts w:cs="B Nazanin"/>
          <w:sz w:val="28"/>
          <w:szCs w:val="28"/>
          <w:rtl/>
          <w:lang w:bidi="fa-IR"/>
        </w:rPr>
      </w:pPr>
      <w:r>
        <w:rPr>
          <w:rFonts w:cs="B Nazanin" w:hint="cs"/>
          <w:sz w:val="28"/>
          <w:szCs w:val="28"/>
          <w:rtl/>
          <w:lang w:bidi="fa-IR"/>
        </w:rPr>
        <w:t xml:space="preserve">علاوه موارد مطروحه، </w:t>
      </w:r>
      <w:r w:rsidRPr="00966BBC">
        <w:rPr>
          <w:rFonts w:cs="B Nazanin" w:hint="cs"/>
          <w:sz w:val="28"/>
          <w:szCs w:val="28"/>
          <w:rtl/>
          <w:lang w:bidi="fa-IR"/>
        </w:rPr>
        <w:t>ترکیه</w:t>
      </w:r>
      <w:r>
        <w:rPr>
          <w:rFonts w:cs="B Nazanin" w:hint="cs"/>
          <w:sz w:val="28"/>
          <w:szCs w:val="28"/>
          <w:rtl/>
          <w:lang w:bidi="fa-IR"/>
        </w:rPr>
        <w:t xml:space="preserve"> سالهاست که</w:t>
      </w:r>
      <w:r w:rsidRPr="00966BBC">
        <w:rPr>
          <w:rFonts w:cs="B Nazanin" w:hint="cs"/>
          <w:sz w:val="28"/>
          <w:szCs w:val="28"/>
          <w:rtl/>
          <w:lang w:bidi="fa-IR"/>
        </w:rPr>
        <w:t xml:space="preserve"> با سرمایه گذاری در بخش آموزش نه تنها درهای خود را به روی دانشجویان آفریقایی گشود</w:t>
      </w:r>
      <w:r>
        <w:rPr>
          <w:rFonts w:cs="B Nazanin" w:hint="cs"/>
          <w:sz w:val="28"/>
          <w:szCs w:val="28"/>
          <w:rtl/>
          <w:lang w:bidi="fa-IR"/>
        </w:rPr>
        <w:t>ه است که با این اقدام</w:t>
      </w:r>
      <w:r w:rsidRPr="00966BBC">
        <w:rPr>
          <w:rFonts w:cs="B Nazanin" w:hint="cs"/>
          <w:sz w:val="28"/>
          <w:szCs w:val="28"/>
          <w:rtl/>
          <w:lang w:bidi="fa-IR"/>
        </w:rPr>
        <w:t xml:space="preserve"> سنگ بنای یک استراتژی نفوذ بلند مدت را نیز</w:t>
      </w:r>
      <w:r>
        <w:rPr>
          <w:rFonts w:cs="B Nazanin" w:hint="cs"/>
          <w:sz w:val="28"/>
          <w:szCs w:val="28"/>
          <w:rtl/>
          <w:lang w:bidi="fa-IR"/>
        </w:rPr>
        <w:t xml:space="preserve"> پی ریزی</w:t>
      </w:r>
      <w:r w:rsidRPr="00966BBC">
        <w:rPr>
          <w:rFonts w:cs="B Nazanin" w:hint="cs"/>
          <w:sz w:val="28"/>
          <w:szCs w:val="28"/>
          <w:rtl/>
          <w:lang w:bidi="fa-IR"/>
        </w:rPr>
        <w:t xml:space="preserve"> ن</w:t>
      </w:r>
      <w:r>
        <w:rPr>
          <w:rFonts w:cs="B Nazanin" w:hint="cs"/>
          <w:sz w:val="28"/>
          <w:szCs w:val="28"/>
          <w:rtl/>
          <w:lang w:bidi="fa-IR"/>
        </w:rPr>
        <w:t>موده</w:t>
      </w:r>
      <w:r w:rsidRPr="00966BBC">
        <w:rPr>
          <w:rFonts w:cs="B Nazanin" w:hint="cs"/>
          <w:sz w:val="28"/>
          <w:szCs w:val="28"/>
          <w:rtl/>
          <w:lang w:bidi="fa-IR"/>
        </w:rPr>
        <w:t xml:space="preserve"> است. دانشجویان آفریقایی پیام آور اصلی</w:t>
      </w:r>
      <w:r>
        <w:rPr>
          <w:rFonts w:cs="B Nazanin" w:hint="cs"/>
          <w:sz w:val="28"/>
          <w:szCs w:val="28"/>
          <w:rtl/>
          <w:lang w:bidi="fa-IR"/>
        </w:rPr>
        <w:t xml:space="preserve"> شعار</w:t>
      </w:r>
      <w:r w:rsidRPr="00966BBC">
        <w:rPr>
          <w:rFonts w:cs="B Nazanin" w:hint="cs"/>
          <w:sz w:val="28"/>
          <w:szCs w:val="28"/>
          <w:rtl/>
          <w:lang w:bidi="fa-IR"/>
        </w:rPr>
        <w:t xml:space="preserve"> ترک بودن در آفریقا خواهند بود</w:t>
      </w:r>
      <w:r>
        <w:rPr>
          <w:rFonts w:cs="B Nazanin" w:hint="cs"/>
          <w:sz w:val="28"/>
          <w:szCs w:val="28"/>
          <w:rtl/>
          <w:lang w:bidi="fa-IR"/>
        </w:rPr>
        <w:t>.</w:t>
      </w:r>
      <w:r w:rsidRPr="00966BBC">
        <w:rPr>
          <w:rFonts w:cs="B Nazanin" w:hint="cs"/>
          <w:sz w:val="28"/>
          <w:szCs w:val="28"/>
          <w:rtl/>
          <w:lang w:bidi="fa-IR"/>
        </w:rPr>
        <w:t xml:space="preserve"> آنکارا مسیر آشنایی را در پی گرفته است پیش تر نیز قدرت های استعماری از این روش برای افزایش نفوذ خود در کشورهای آفریقایی استفاده می نمودند. آنها از ابزار دانشجویان به عنوان ابزار قدرتمند برای دیپلماسی خود بهره می بردند. ترکیه در دهه 1990 از طریق یک برنامه بورسیه تحصیلی برای دانشجویان آفریقایی با حمایت بانک توسعه اسلامی به فعالیت</w:t>
      </w:r>
      <w:r>
        <w:rPr>
          <w:rFonts w:cs="B Nazanin" w:hint="cs"/>
          <w:sz w:val="28"/>
          <w:szCs w:val="28"/>
          <w:rtl/>
          <w:lang w:bidi="fa-IR"/>
        </w:rPr>
        <w:t xml:space="preserve"> خود</w:t>
      </w:r>
      <w:r w:rsidRPr="00966BBC">
        <w:rPr>
          <w:rFonts w:cs="B Nazanin" w:hint="cs"/>
          <w:sz w:val="28"/>
          <w:szCs w:val="28"/>
          <w:rtl/>
          <w:lang w:bidi="fa-IR"/>
        </w:rPr>
        <w:t xml:space="preserve"> در حوزه </w:t>
      </w:r>
      <w:r>
        <w:rPr>
          <w:rFonts w:cs="B Nazanin" w:hint="cs"/>
          <w:sz w:val="28"/>
          <w:szCs w:val="28"/>
          <w:rtl/>
          <w:lang w:bidi="fa-IR"/>
        </w:rPr>
        <w:t>آ</w:t>
      </w:r>
      <w:r w:rsidRPr="00966BBC">
        <w:rPr>
          <w:rFonts w:cs="B Nazanin" w:hint="cs"/>
          <w:sz w:val="28"/>
          <w:szCs w:val="28"/>
          <w:rtl/>
          <w:lang w:bidi="fa-IR"/>
        </w:rPr>
        <w:t>موزش ادامه داد</w:t>
      </w:r>
      <w:r>
        <w:rPr>
          <w:rFonts w:cs="B Nazanin" w:hint="cs"/>
          <w:sz w:val="28"/>
          <w:szCs w:val="28"/>
          <w:rtl/>
          <w:lang w:bidi="fa-IR"/>
        </w:rPr>
        <w:t>.</w:t>
      </w:r>
      <w:r w:rsidRPr="00966BBC">
        <w:rPr>
          <w:rFonts w:cs="B Nazanin" w:hint="cs"/>
          <w:sz w:val="28"/>
          <w:szCs w:val="28"/>
          <w:rtl/>
          <w:lang w:bidi="fa-IR"/>
        </w:rPr>
        <w:t xml:space="preserve"> در این دوره ترکیه پروژه بزرگ دانشجویی را راه اندازی</w:t>
      </w:r>
      <w:r>
        <w:rPr>
          <w:rFonts w:cs="B Nazanin" w:hint="cs"/>
          <w:sz w:val="28"/>
          <w:szCs w:val="28"/>
          <w:rtl/>
          <w:lang w:bidi="fa-IR"/>
        </w:rPr>
        <w:t xml:space="preserve"> </w:t>
      </w:r>
      <w:r w:rsidRPr="00966BBC">
        <w:rPr>
          <w:rFonts w:cs="B Nazanin" w:hint="cs"/>
          <w:sz w:val="28"/>
          <w:szCs w:val="28"/>
          <w:rtl/>
          <w:lang w:bidi="fa-IR"/>
        </w:rPr>
        <w:t xml:space="preserve">کرد که بورسیه هایی برای دانشجویان بین المللی فراهم می کرد. </w:t>
      </w:r>
    </w:p>
    <w:p w14:paraId="3FA59243" w14:textId="4A520125" w:rsidR="00CA3D1B" w:rsidRDefault="00CA3D1B" w:rsidP="00CA3D1B">
      <w:pPr>
        <w:bidi/>
        <w:rPr>
          <w:rFonts w:cs="B Nazanin"/>
          <w:sz w:val="28"/>
          <w:szCs w:val="28"/>
          <w:rtl/>
          <w:lang w:bidi="fa-IR"/>
        </w:rPr>
      </w:pPr>
    </w:p>
    <w:p w14:paraId="4702B71E" w14:textId="77777777" w:rsidR="007E471C" w:rsidRDefault="007E471C" w:rsidP="007E471C">
      <w:pPr>
        <w:bidi/>
        <w:rPr>
          <w:rFonts w:cs="B Nazanin"/>
          <w:sz w:val="28"/>
          <w:szCs w:val="28"/>
          <w:rtl/>
          <w:lang w:bidi="fa-IR"/>
        </w:rPr>
      </w:pPr>
    </w:p>
    <w:p w14:paraId="4DE8F406" w14:textId="77777777" w:rsidR="00CA3D1B" w:rsidRPr="00B7687B" w:rsidRDefault="00CA3D1B" w:rsidP="00CA3D1B">
      <w:pPr>
        <w:bidi/>
        <w:rPr>
          <w:rFonts w:cs="B Nazanin"/>
          <w:sz w:val="28"/>
          <w:szCs w:val="28"/>
          <w:rtl/>
          <w:lang w:bidi="fa-IR"/>
        </w:rPr>
      </w:pPr>
      <w:r>
        <w:rPr>
          <w:rFonts w:cs="B Nazanin" w:hint="cs"/>
          <w:sz w:val="28"/>
          <w:szCs w:val="28"/>
          <w:rtl/>
          <w:lang w:bidi="fa-IR"/>
        </w:rPr>
        <w:lastRenderedPageBreak/>
        <w:t>ابزارهای</w:t>
      </w:r>
      <w:r w:rsidRPr="00B7687B">
        <w:rPr>
          <w:rFonts w:cs="B Nazanin" w:hint="cs"/>
          <w:sz w:val="28"/>
          <w:szCs w:val="28"/>
          <w:rtl/>
          <w:lang w:bidi="fa-IR"/>
        </w:rPr>
        <w:t xml:space="preserve"> نفوذ ترکیه در آفریقا</w:t>
      </w:r>
      <w:r>
        <w:rPr>
          <w:rFonts w:cs="B Nazanin"/>
          <w:sz w:val="28"/>
          <w:szCs w:val="28"/>
          <w:lang w:bidi="fa-IR"/>
        </w:rPr>
        <w:t xml:space="preserve"> </w:t>
      </w:r>
      <w:r w:rsidRPr="00B7687B">
        <w:rPr>
          <w:rFonts w:cs="B Nazanin" w:hint="cs"/>
          <w:sz w:val="28"/>
          <w:szCs w:val="28"/>
          <w:rtl/>
          <w:lang w:bidi="fa-IR"/>
        </w:rPr>
        <w:t>(آژانس همکاری اقتصادی</w:t>
      </w:r>
      <w:r>
        <w:rPr>
          <w:rFonts w:cs="Calibri" w:hint="cs"/>
          <w:sz w:val="28"/>
          <w:szCs w:val="28"/>
          <w:rtl/>
          <w:lang w:bidi="fa-IR"/>
        </w:rPr>
        <w:t>"</w:t>
      </w:r>
      <w:r>
        <w:rPr>
          <w:rFonts w:cs="B Nazanin"/>
          <w:sz w:val="28"/>
          <w:szCs w:val="28"/>
          <w:lang w:bidi="fa-IR"/>
        </w:rPr>
        <w:t>TIKA</w:t>
      </w:r>
      <w:r>
        <w:rPr>
          <w:rFonts w:cs="Calibri" w:hint="cs"/>
          <w:sz w:val="28"/>
          <w:szCs w:val="28"/>
          <w:rtl/>
          <w:lang w:bidi="fa-IR"/>
        </w:rPr>
        <w:t>"</w:t>
      </w:r>
      <w:r w:rsidRPr="00B7687B">
        <w:rPr>
          <w:rFonts w:cs="B Nazanin" w:hint="cs"/>
          <w:sz w:val="28"/>
          <w:szCs w:val="28"/>
          <w:rtl/>
          <w:lang w:bidi="fa-IR"/>
        </w:rPr>
        <w:t>، بنیاد معارف، یونس امره</w:t>
      </w:r>
      <w:r>
        <w:rPr>
          <w:rFonts w:cs="B Nazanin" w:hint="cs"/>
          <w:sz w:val="28"/>
          <w:szCs w:val="28"/>
          <w:rtl/>
          <w:lang w:bidi="fa-IR"/>
        </w:rPr>
        <w:t xml:space="preserve"> و</w:t>
      </w:r>
      <w:r w:rsidRPr="00B7687B">
        <w:rPr>
          <w:rFonts w:cs="B Nazanin" w:hint="cs"/>
          <w:sz w:val="28"/>
          <w:szCs w:val="28"/>
          <w:rtl/>
          <w:lang w:bidi="fa-IR"/>
        </w:rPr>
        <w:t xml:space="preserve"> ترکیش ایرلاین) </w:t>
      </w:r>
    </w:p>
    <w:p w14:paraId="7CE6624B" w14:textId="77777777" w:rsidR="00CA3D1B" w:rsidRPr="00B7687B" w:rsidRDefault="00CA3D1B" w:rsidP="00CA3D1B">
      <w:pPr>
        <w:bidi/>
        <w:jc w:val="center"/>
        <w:rPr>
          <w:rFonts w:cs="B Nazanin"/>
          <w:b/>
          <w:bCs/>
          <w:lang w:bidi="fa-IR"/>
        </w:rPr>
      </w:pPr>
      <w:r w:rsidRPr="00B7687B">
        <w:rPr>
          <w:rFonts w:cs="B Nazanin" w:hint="cs"/>
          <w:b/>
          <w:bCs/>
          <w:rtl/>
          <w:lang w:bidi="fa-IR"/>
        </w:rPr>
        <w:t>(نقشه شماره یک)</w:t>
      </w:r>
    </w:p>
    <w:p w14:paraId="2D55C877" w14:textId="77777777" w:rsidR="00CA3D1B" w:rsidRDefault="00CA3D1B" w:rsidP="00CA3D1B">
      <w:pPr>
        <w:bidi/>
        <w:rPr>
          <w:rFonts w:cs="B Nazanin"/>
          <w:sz w:val="36"/>
          <w:szCs w:val="36"/>
          <w:lang w:bidi="fa-IR"/>
        </w:rPr>
      </w:pPr>
      <w:r>
        <w:rPr>
          <w:noProof/>
        </w:rPr>
        <w:drawing>
          <wp:inline distT="0" distB="0" distL="0" distR="0" wp14:anchorId="1A111BC3" wp14:editId="1D62D445">
            <wp:extent cx="5757442" cy="6016978"/>
            <wp:effectExtent l="0" t="0" r="0" b="3175"/>
            <wp:docPr id="1088319650" name="Image 108831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962" cy="6053054"/>
                    </a:xfrm>
                    <a:prstGeom prst="rect">
                      <a:avLst/>
                    </a:prstGeom>
                    <a:noFill/>
                    <a:ln>
                      <a:noFill/>
                    </a:ln>
                  </pic:spPr>
                </pic:pic>
              </a:graphicData>
            </a:graphic>
          </wp:inline>
        </w:drawing>
      </w:r>
    </w:p>
    <w:p w14:paraId="5E1BADB3" w14:textId="77777777" w:rsidR="00EA0FD6" w:rsidRDefault="00CA3D1B" w:rsidP="00EA0FD6">
      <w:pPr>
        <w:bidi/>
        <w:jc w:val="both"/>
        <w:rPr>
          <w:rFonts w:cs="B Nazanin"/>
          <w:sz w:val="28"/>
          <w:szCs w:val="28"/>
          <w:rtl/>
          <w:lang w:bidi="fa-IR"/>
        </w:rPr>
      </w:pPr>
      <w:r w:rsidRPr="00966BBC">
        <w:rPr>
          <w:rFonts w:cs="B Nazanin" w:hint="cs"/>
          <w:sz w:val="28"/>
          <w:szCs w:val="28"/>
          <w:rtl/>
          <w:lang w:bidi="fa-IR"/>
        </w:rPr>
        <w:t xml:space="preserve">از سال 2012 این برنامه به </w:t>
      </w:r>
      <w:r>
        <w:rPr>
          <w:rFonts w:cs="B Nazanin"/>
          <w:sz w:val="28"/>
          <w:szCs w:val="28"/>
          <w:lang w:bidi="fa-IR"/>
        </w:rPr>
        <w:t xml:space="preserve">YTB </w:t>
      </w:r>
      <w:r>
        <w:rPr>
          <w:rFonts w:cs="B Nazanin" w:hint="cs"/>
          <w:sz w:val="28"/>
          <w:szCs w:val="28"/>
          <w:rtl/>
          <w:lang w:bidi="fa-IR"/>
        </w:rPr>
        <w:t xml:space="preserve"> یا</w:t>
      </w:r>
      <w:r w:rsidRPr="00966BBC">
        <w:rPr>
          <w:rFonts w:cs="B Nazanin" w:hint="cs"/>
          <w:sz w:val="28"/>
          <w:szCs w:val="28"/>
          <w:rtl/>
          <w:lang w:bidi="fa-IR"/>
        </w:rPr>
        <w:t xml:space="preserve"> </w:t>
      </w:r>
      <w:r>
        <w:rPr>
          <w:rFonts w:cs="Calibri" w:hint="cs"/>
          <w:sz w:val="28"/>
          <w:szCs w:val="28"/>
          <w:rtl/>
          <w:lang w:bidi="fa-IR"/>
        </w:rPr>
        <w:t>"</w:t>
      </w:r>
      <w:r w:rsidRPr="00966BBC">
        <w:rPr>
          <w:rFonts w:cs="B Nazanin" w:hint="cs"/>
          <w:sz w:val="28"/>
          <w:szCs w:val="28"/>
          <w:rtl/>
          <w:lang w:bidi="fa-IR"/>
        </w:rPr>
        <w:t>اداره ترک های خارج از کشور و جوامع مرتبط</w:t>
      </w:r>
      <w:r>
        <w:rPr>
          <w:rFonts w:cs="Calibri" w:hint="cs"/>
          <w:sz w:val="28"/>
          <w:szCs w:val="28"/>
          <w:rtl/>
          <w:lang w:bidi="fa-IR"/>
        </w:rPr>
        <w:t>"</w:t>
      </w:r>
      <w:r w:rsidRPr="00966BBC">
        <w:rPr>
          <w:rFonts w:cs="B Nazanin" w:hint="cs"/>
          <w:sz w:val="28"/>
          <w:szCs w:val="28"/>
          <w:rtl/>
          <w:lang w:bidi="fa-IR"/>
        </w:rPr>
        <w:t xml:space="preserve"> تغییر نام داد. از سال 2012  تا 2020  درخواست ها برای تحصیل در ترکیه از 10 هزار به 155 هزار دانشجو افزایش یافت. این امر با افزایش تعداد دانشگاه های ترکیه از 76 به 193 بین سالهای 2003 تا 2015 همراه بود</w:t>
      </w:r>
      <w:r>
        <w:rPr>
          <w:rFonts w:cs="B Nazanin" w:hint="cs"/>
          <w:sz w:val="28"/>
          <w:szCs w:val="28"/>
          <w:rtl/>
          <w:lang w:bidi="fa-IR"/>
        </w:rPr>
        <w:t>ه است.</w:t>
      </w:r>
      <w:r w:rsidRPr="00966BBC">
        <w:rPr>
          <w:rFonts w:cs="B Nazanin" w:hint="cs"/>
          <w:sz w:val="28"/>
          <w:szCs w:val="28"/>
          <w:rtl/>
          <w:lang w:bidi="fa-IR"/>
        </w:rPr>
        <w:t xml:space="preserve">  طبق گزارش ها  تا سال 2017 ترکیه به سیزدهمین مقصد محبوب برای دانشجویان کشورهای جنوب صحرای آفریقا تبدیل شده بود. اکنون پس از گذشت سه دهه دانشجویان سابق با کسب نقش</w:t>
      </w:r>
      <w:r>
        <w:rPr>
          <w:rFonts w:cs="B Nazanin" w:hint="cs"/>
          <w:sz w:val="28"/>
          <w:szCs w:val="28"/>
          <w:rtl/>
          <w:lang w:bidi="fa-IR"/>
        </w:rPr>
        <w:t>‌</w:t>
      </w:r>
      <w:r w:rsidRPr="00966BBC">
        <w:rPr>
          <w:rFonts w:cs="B Nazanin" w:hint="cs"/>
          <w:sz w:val="28"/>
          <w:szCs w:val="28"/>
          <w:rtl/>
          <w:lang w:bidi="fa-IR"/>
        </w:rPr>
        <w:t>های جدید در ساختار حکومتی کشورهای آفریقای</w:t>
      </w:r>
      <w:r>
        <w:rPr>
          <w:rFonts w:cs="B Nazanin" w:hint="cs"/>
          <w:sz w:val="28"/>
          <w:szCs w:val="28"/>
          <w:rtl/>
          <w:lang w:bidi="fa-IR"/>
        </w:rPr>
        <w:t>ی</w:t>
      </w:r>
      <w:r w:rsidRPr="00966BBC">
        <w:rPr>
          <w:rFonts w:cs="B Nazanin" w:hint="cs"/>
          <w:sz w:val="28"/>
          <w:szCs w:val="28"/>
          <w:rtl/>
          <w:lang w:bidi="fa-IR"/>
        </w:rPr>
        <w:t xml:space="preserve"> در حال تقویت روابط اجتماعی و اقتصادی</w:t>
      </w:r>
      <w:r>
        <w:rPr>
          <w:rFonts w:cs="B Nazanin" w:hint="cs"/>
          <w:sz w:val="28"/>
          <w:szCs w:val="28"/>
          <w:rtl/>
          <w:lang w:bidi="fa-IR"/>
        </w:rPr>
        <w:t xml:space="preserve"> خود</w:t>
      </w:r>
      <w:r w:rsidRPr="00966BBC">
        <w:rPr>
          <w:rFonts w:cs="B Nazanin" w:hint="cs"/>
          <w:sz w:val="28"/>
          <w:szCs w:val="28"/>
          <w:rtl/>
          <w:lang w:bidi="fa-IR"/>
        </w:rPr>
        <w:t xml:space="preserve"> با ترکیه هستند. </w:t>
      </w:r>
      <w:r>
        <w:rPr>
          <w:rFonts w:cs="B Nazanin" w:hint="cs"/>
          <w:sz w:val="28"/>
          <w:szCs w:val="28"/>
          <w:rtl/>
          <w:lang w:bidi="fa-IR"/>
        </w:rPr>
        <w:t xml:space="preserve">آنها پس از بازگشت به </w:t>
      </w:r>
      <w:r>
        <w:rPr>
          <w:rFonts w:cs="B Nazanin" w:hint="cs"/>
          <w:sz w:val="28"/>
          <w:szCs w:val="28"/>
          <w:rtl/>
          <w:lang w:bidi="fa-IR"/>
        </w:rPr>
        <w:lastRenderedPageBreak/>
        <w:t xml:space="preserve">آفریقا </w:t>
      </w:r>
      <w:r w:rsidRPr="00966BBC">
        <w:rPr>
          <w:rFonts w:cs="B Nazanin" w:hint="cs"/>
          <w:sz w:val="28"/>
          <w:szCs w:val="28"/>
          <w:rtl/>
          <w:lang w:bidi="fa-IR"/>
        </w:rPr>
        <w:t>دانش</w:t>
      </w:r>
      <w:r>
        <w:rPr>
          <w:rFonts w:cs="B Nazanin" w:hint="cs"/>
          <w:sz w:val="28"/>
          <w:szCs w:val="28"/>
          <w:rtl/>
          <w:lang w:bidi="fa-IR"/>
        </w:rPr>
        <w:t>گ</w:t>
      </w:r>
      <w:r w:rsidRPr="00966BBC">
        <w:rPr>
          <w:rFonts w:cs="B Nazanin" w:hint="cs"/>
          <w:sz w:val="28"/>
          <w:szCs w:val="28"/>
          <w:rtl/>
          <w:lang w:bidi="fa-IR"/>
        </w:rPr>
        <w:t>اه های ترکیه و صنعت گردشگری و توانمندی های صنعتی و پزشکی آن</w:t>
      </w:r>
      <w:r>
        <w:rPr>
          <w:rFonts w:cs="B Nazanin" w:hint="cs"/>
          <w:sz w:val="28"/>
          <w:szCs w:val="28"/>
          <w:rtl/>
          <w:lang w:bidi="fa-IR"/>
        </w:rPr>
        <w:t xml:space="preserve">کارا را به مردم خود معرفی می نمایند. </w:t>
      </w:r>
    </w:p>
    <w:p w14:paraId="1B9D0A30" w14:textId="7855A0CD" w:rsidR="00CA3D1B" w:rsidRDefault="00EA0FD6" w:rsidP="00EA0FD6">
      <w:pPr>
        <w:bidi/>
        <w:jc w:val="both"/>
        <w:rPr>
          <w:rFonts w:cs="B Nazanin"/>
          <w:sz w:val="28"/>
          <w:szCs w:val="28"/>
          <w:rtl/>
          <w:lang w:bidi="fa-IR"/>
        </w:rPr>
      </w:pPr>
      <w:r>
        <w:rPr>
          <w:rFonts w:cs="B Nazanin" w:hint="cs"/>
          <w:sz w:val="28"/>
          <w:szCs w:val="28"/>
          <w:rtl/>
          <w:lang w:bidi="fa-IR"/>
        </w:rPr>
        <w:t xml:space="preserve">   </w:t>
      </w:r>
      <w:r w:rsidR="00CA3D1B">
        <w:rPr>
          <w:rFonts w:cs="B Nazanin" w:hint="cs"/>
          <w:sz w:val="28"/>
          <w:szCs w:val="28"/>
          <w:rtl/>
          <w:lang w:bidi="fa-IR"/>
        </w:rPr>
        <w:t xml:space="preserve">      </w:t>
      </w:r>
      <w:r w:rsidR="00CA3D1B" w:rsidRPr="00BE07DF">
        <w:rPr>
          <w:rFonts w:cs="B Nazanin" w:hint="cs"/>
          <w:sz w:val="28"/>
          <w:szCs w:val="28"/>
          <w:rtl/>
          <w:lang w:bidi="fa-IR"/>
        </w:rPr>
        <w:t>کشورهای آفریقایی دریافت‌کننده پهپادهای بایراکدار تی بی دو ترکیه (رنگ قرمز و زرد)</w:t>
      </w:r>
    </w:p>
    <w:p w14:paraId="729C86FC" w14:textId="77777777" w:rsidR="00CA3D1B" w:rsidRDefault="00CA3D1B" w:rsidP="00CA3D1B">
      <w:pPr>
        <w:bidi/>
        <w:jc w:val="center"/>
        <w:rPr>
          <w:rFonts w:cs="B Nazanin"/>
          <w:sz w:val="28"/>
          <w:szCs w:val="28"/>
          <w:rtl/>
          <w:lang w:bidi="fa-IR"/>
        </w:rPr>
      </w:pPr>
      <w:r>
        <w:rPr>
          <w:rFonts w:cs="B Nazanin" w:hint="cs"/>
          <w:sz w:val="28"/>
          <w:szCs w:val="28"/>
          <w:rtl/>
          <w:lang w:bidi="fa-IR"/>
        </w:rPr>
        <w:t>(نقشه شماره 2)</w:t>
      </w:r>
    </w:p>
    <w:p w14:paraId="79F3708C" w14:textId="77777777" w:rsidR="00CA3D1B" w:rsidRPr="0087477E" w:rsidRDefault="00CA3D1B" w:rsidP="00CA3D1B">
      <w:pPr>
        <w:bidi/>
        <w:jc w:val="both"/>
        <w:rPr>
          <w:rFonts w:cs="Calibri"/>
          <w:sz w:val="28"/>
          <w:szCs w:val="28"/>
          <w:lang w:bidi="fa-IR"/>
        </w:rPr>
      </w:pPr>
      <w:r>
        <w:rPr>
          <w:noProof/>
        </w:rPr>
        <w:drawing>
          <wp:inline distT="0" distB="0" distL="0" distR="0" wp14:anchorId="73761907" wp14:editId="14AB2A11">
            <wp:extent cx="5758110" cy="62879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8029" cy="6320583"/>
                    </a:xfrm>
                    <a:prstGeom prst="rect">
                      <a:avLst/>
                    </a:prstGeom>
                    <a:noFill/>
                    <a:ln>
                      <a:noFill/>
                    </a:ln>
                  </pic:spPr>
                </pic:pic>
              </a:graphicData>
            </a:graphic>
          </wp:inline>
        </w:drawing>
      </w:r>
    </w:p>
    <w:p w14:paraId="0ACFDE53" w14:textId="77777777" w:rsidR="00CA3D1B" w:rsidRDefault="00CA3D1B" w:rsidP="00CA3D1B">
      <w:pPr>
        <w:bidi/>
        <w:jc w:val="both"/>
        <w:rPr>
          <w:rFonts w:cs="B Nazanin"/>
          <w:sz w:val="28"/>
          <w:szCs w:val="28"/>
          <w:rtl/>
          <w:lang w:bidi="fa-IR"/>
        </w:rPr>
      </w:pPr>
      <w:r>
        <w:rPr>
          <w:rFonts w:cs="B Nazanin" w:hint="cs"/>
          <w:sz w:val="28"/>
          <w:szCs w:val="28"/>
          <w:rtl/>
          <w:lang w:bidi="fa-IR"/>
        </w:rPr>
        <w:t xml:space="preserve">همچنین </w:t>
      </w:r>
      <w:r w:rsidRPr="00966BBC">
        <w:rPr>
          <w:rFonts w:cs="B Nazanin" w:hint="cs"/>
          <w:sz w:val="28"/>
          <w:szCs w:val="28"/>
          <w:rtl/>
          <w:lang w:bidi="fa-IR"/>
        </w:rPr>
        <w:t>گروههایی مانند بیزیم آفریقا ، شبکه ای از ترک زبانان آفریقایی و قدراسیون دانشجویان آفریقایی در</w:t>
      </w:r>
      <w:r>
        <w:rPr>
          <w:rFonts w:cs="B Nazanin" w:hint="cs"/>
          <w:sz w:val="28"/>
          <w:szCs w:val="28"/>
          <w:rtl/>
          <w:lang w:bidi="fa-IR"/>
        </w:rPr>
        <w:t xml:space="preserve"> </w:t>
      </w:r>
      <w:r w:rsidRPr="00966BBC">
        <w:rPr>
          <w:rFonts w:cs="B Nazanin" w:hint="cs"/>
          <w:sz w:val="28"/>
          <w:szCs w:val="28"/>
          <w:rtl/>
          <w:lang w:bidi="fa-IR"/>
        </w:rPr>
        <w:t>ترکیه که از سال 2019 تاسیس شده است</w:t>
      </w:r>
      <w:r>
        <w:rPr>
          <w:rFonts w:cs="B Nazanin" w:hint="cs"/>
          <w:sz w:val="28"/>
          <w:szCs w:val="28"/>
          <w:rtl/>
          <w:lang w:bidi="fa-IR"/>
        </w:rPr>
        <w:t xml:space="preserve"> که</w:t>
      </w:r>
      <w:r w:rsidRPr="00966BBC">
        <w:rPr>
          <w:rFonts w:cs="B Nazanin" w:hint="cs"/>
          <w:sz w:val="28"/>
          <w:szCs w:val="28"/>
          <w:rtl/>
          <w:lang w:bidi="fa-IR"/>
        </w:rPr>
        <w:t xml:space="preserve"> نقش کلیدی در شکل دهی به روابط ترکیه و آفریقا دارند. برخلاف قدرتهای استعماری مانند فرانسه که در گذشته استعماری خود از زور استفاده می کرد ترکیه در تلاش </w:t>
      </w:r>
      <w:r w:rsidRPr="00966BBC">
        <w:rPr>
          <w:rFonts w:cs="B Nazanin" w:hint="cs"/>
          <w:sz w:val="28"/>
          <w:szCs w:val="28"/>
          <w:rtl/>
          <w:lang w:bidi="fa-IR"/>
        </w:rPr>
        <w:lastRenderedPageBreak/>
        <w:t>ا</w:t>
      </w:r>
      <w:r>
        <w:rPr>
          <w:rFonts w:cs="B Nazanin" w:hint="cs"/>
          <w:sz w:val="28"/>
          <w:szCs w:val="28"/>
          <w:rtl/>
          <w:lang w:bidi="fa-IR"/>
        </w:rPr>
        <w:t>ست</w:t>
      </w:r>
      <w:r w:rsidRPr="00966BBC">
        <w:rPr>
          <w:rFonts w:cs="B Nazanin" w:hint="cs"/>
          <w:sz w:val="28"/>
          <w:szCs w:val="28"/>
          <w:rtl/>
          <w:lang w:bidi="fa-IR"/>
        </w:rPr>
        <w:t xml:space="preserve"> تا ا</w:t>
      </w:r>
      <w:r>
        <w:rPr>
          <w:rFonts w:cs="B Nazanin" w:hint="cs"/>
          <w:sz w:val="28"/>
          <w:szCs w:val="28"/>
          <w:rtl/>
          <w:lang w:bidi="fa-IR"/>
        </w:rPr>
        <w:t>ز</w:t>
      </w:r>
      <w:r w:rsidRPr="00966BBC">
        <w:rPr>
          <w:rFonts w:cs="B Nazanin" w:hint="cs"/>
          <w:sz w:val="28"/>
          <w:szCs w:val="28"/>
          <w:rtl/>
          <w:lang w:bidi="fa-IR"/>
        </w:rPr>
        <w:t xml:space="preserve"> طریق ابرازهای دیگر</w:t>
      </w:r>
      <w:r>
        <w:rPr>
          <w:rFonts w:cs="B Nazanin" w:hint="cs"/>
          <w:sz w:val="28"/>
          <w:szCs w:val="28"/>
          <w:rtl/>
          <w:lang w:bidi="fa-IR"/>
        </w:rPr>
        <w:t>ی</w:t>
      </w:r>
      <w:r w:rsidRPr="00966BBC">
        <w:rPr>
          <w:rFonts w:cs="B Nazanin" w:hint="cs"/>
          <w:sz w:val="28"/>
          <w:szCs w:val="28"/>
          <w:rtl/>
          <w:lang w:bidi="fa-IR"/>
        </w:rPr>
        <w:t xml:space="preserve"> نفوذ خود را افزایش دهد. این کشور از ابزارهای آشنایی مانند سفارتخانه ها</w:t>
      </w:r>
      <w:r>
        <w:rPr>
          <w:rFonts w:cs="B Nazanin" w:hint="cs"/>
          <w:sz w:val="28"/>
          <w:szCs w:val="28"/>
          <w:rtl/>
          <w:lang w:bidi="fa-IR"/>
        </w:rPr>
        <w:t>،</w:t>
      </w:r>
      <w:r w:rsidRPr="00966BBC">
        <w:rPr>
          <w:rFonts w:cs="B Nazanin" w:hint="cs"/>
          <w:sz w:val="28"/>
          <w:szCs w:val="28"/>
          <w:rtl/>
          <w:lang w:bidi="fa-IR"/>
        </w:rPr>
        <w:t xml:space="preserve"> مدارس، سینما، سرویس های امنیتی و آژانس های توسعه</w:t>
      </w:r>
      <w:r>
        <w:rPr>
          <w:rFonts w:cs="B Nazanin" w:hint="cs"/>
          <w:sz w:val="28"/>
          <w:szCs w:val="28"/>
          <w:rtl/>
          <w:lang w:bidi="fa-IR"/>
        </w:rPr>
        <w:t xml:space="preserve"> در راستای تعمیق نفوذ و حضور خود</w:t>
      </w:r>
      <w:r w:rsidRPr="00966BBC">
        <w:rPr>
          <w:rFonts w:cs="B Nazanin" w:hint="cs"/>
          <w:sz w:val="28"/>
          <w:szCs w:val="28"/>
          <w:rtl/>
          <w:lang w:bidi="fa-IR"/>
        </w:rPr>
        <w:t xml:space="preserve"> استفاده می کند. </w:t>
      </w:r>
      <w:r>
        <w:rPr>
          <w:rFonts w:cs="B Nazanin" w:hint="cs"/>
          <w:sz w:val="28"/>
          <w:szCs w:val="28"/>
          <w:rtl/>
          <w:lang w:bidi="fa-IR"/>
        </w:rPr>
        <w:t>ترکیه هم اکنون</w:t>
      </w:r>
      <w:r w:rsidRPr="00966BBC">
        <w:rPr>
          <w:rFonts w:cs="B Nazanin"/>
          <w:sz w:val="28"/>
          <w:szCs w:val="28"/>
          <w:rtl/>
          <w:lang w:bidi="fa-IR"/>
        </w:rPr>
        <w:t xml:space="preserve"> مرکز اصل</w:t>
      </w:r>
      <w:r w:rsidRPr="00966BBC">
        <w:rPr>
          <w:rFonts w:cs="B Nazanin" w:hint="cs"/>
          <w:sz w:val="28"/>
          <w:szCs w:val="28"/>
          <w:rtl/>
          <w:lang w:bidi="fa-IR"/>
        </w:rPr>
        <w:t>ی</w:t>
      </w:r>
      <w:r w:rsidRPr="00966BBC">
        <w:rPr>
          <w:rFonts w:cs="B Nazanin"/>
          <w:sz w:val="28"/>
          <w:szCs w:val="28"/>
          <w:rtl/>
          <w:lang w:bidi="fa-IR"/>
        </w:rPr>
        <w:t xml:space="preserve"> جراح</w:t>
      </w:r>
      <w:r w:rsidRPr="00966BBC">
        <w:rPr>
          <w:rFonts w:cs="B Nazanin" w:hint="cs"/>
          <w:sz w:val="28"/>
          <w:szCs w:val="28"/>
          <w:rtl/>
          <w:lang w:bidi="fa-IR"/>
        </w:rPr>
        <w:t>ی های</w:t>
      </w:r>
      <w:r w:rsidRPr="00966BBC">
        <w:rPr>
          <w:rFonts w:cs="B Nazanin"/>
          <w:sz w:val="28"/>
          <w:szCs w:val="28"/>
          <w:rtl/>
          <w:lang w:bidi="fa-IR"/>
        </w:rPr>
        <w:t xml:space="preserve"> </w:t>
      </w:r>
      <w:r w:rsidRPr="00966BBC">
        <w:rPr>
          <w:rFonts w:cs="B Nazanin" w:hint="cs"/>
          <w:sz w:val="28"/>
          <w:szCs w:val="28"/>
          <w:rtl/>
          <w:lang w:bidi="fa-IR"/>
        </w:rPr>
        <w:t>زیبایی</w:t>
      </w:r>
      <w:r>
        <w:rPr>
          <w:rFonts w:cs="B Nazanin" w:hint="cs"/>
          <w:sz w:val="28"/>
          <w:szCs w:val="28"/>
          <w:rtl/>
          <w:lang w:bidi="fa-IR"/>
        </w:rPr>
        <w:t xml:space="preserve"> </w:t>
      </w:r>
      <w:r w:rsidRPr="00966BBC">
        <w:rPr>
          <w:rFonts w:cs="B Nazanin"/>
          <w:sz w:val="28"/>
          <w:szCs w:val="28"/>
          <w:rtl/>
          <w:lang w:bidi="fa-IR"/>
        </w:rPr>
        <w:t xml:space="preserve">و </w:t>
      </w:r>
      <w:r>
        <w:rPr>
          <w:rFonts w:cs="B Nazanin" w:hint="cs"/>
          <w:sz w:val="28"/>
          <w:szCs w:val="28"/>
          <w:rtl/>
          <w:lang w:bidi="fa-IR"/>
        </w:rPr>
        <w:t xml:space="preserve"> محصولات </w:t>
      </w:r>
      <w:r w:rsidRPr="00966BBC">
        <w:rPr>
          <w:rFonts w:cs="B Nazanin"/>
          <w:sz w:val="28"/>
          <w:szCs w:val="28"/>
          <w:rtl/>
          <w:lang w:bidi="fa-IR"/>
        </w:rPr>
        <w:t>منسوجات</w:t>
      </w:r>
      <w:r>
        <w:rPr>
          <w:rFonts w:cs="B Nazanin" w:hint="cs"/>
          <w:sz w:val="28"/>
          <w:szCs w:val="28"/>
          <w:rtl/>
          <w:lang w:bidi="fa-IR"/>
        </w:rPr>
        <w:t>ی</w:t>
      </w:r>
      <w:r w:rsidRPr="00966BBC">
        <w:rPr>
          <w:rFonts w:cs="B Nazanin"/>
          <w:sz w:val="28"/>
          <w:szCs w:val="28"/>
          <w:rtl/>
          <w:lang w:bidi="fa-IR"/>
        </w:rPr>
        <w:t xml:space="preserve"> است. صنعت نساج</w:t>
      </w:r>
      <w:r w:rsidRPr="00966BBC">
        <w:rPr>
          <w:rFonts w:cs="B Nazanin" w:hint="cs"/>
          <w:sz w:val="28"/>
          <w:szCs w:val="28"/>
          <w:rtl/>
          <w:lang w:bidi="fa-IR"/>
        </w:rPr>
        <w:t>ی</w:t>
      </w:r>
      <w:r w:rsidRPr="00966BBC">
        <w:rPr>
          <w:rFonts w:cs="B Nazanin"/>
          <w:sz w:val="28"/>
          <w:szCs w:val="28"/>
          <w:rtl/>
          <w:lang w:bidi="fa-IR"/>
        </w:rPr>
        <w:t xml:space="preserve"> آن اکنون به بازرگانان در بازار ماکولا در آکرا، انجمن </w:t>
      </w:r>
      <w:r w:rsidRPr="00966BBC">
        <w:rPr>
          <w:rFonts w:cs="B Nazanin" w:hint="cs"/>
          <w:sz w:val="28"/>
          <w:szCs w:val="28"/>
          <w:rtl/>
          <w:lang w:bidi="fa-IR"/>
        </w:rPr>
        <w:t xml:space="preserve">آجامه </w:t>
      </w:r>
      <w:r w:rsidRPr="00966BBC">
        <w:rPr>
          <w:rFonts w:cs="B Nazanin"/>
          <w:sz w:val="28"/>
          <w:szCs w:val="28"/>
          <w:rtl/>
          <w:lang w:bidi="fa-IR"/>
        </w:rPr>
        <w:t>در ساحل عاج و گراند مارچه در باماکو خدمات ارائه م</w:t>
      </w:r>
      <w:r w:rsidRPr="00966BBC">
        <w:rPr>
          <w:rFonts w:cs="B Nazanin" w:hint="cs"/>
          <w:sz w:val="28"/>
          <w:szCs w:val="28"/>
          <w:rtl/>
          <w:lang w:bidi="fa-IR"/>
        </w:rPr>
        <w:t>ی‌</w:t>
      </w:r>
      <w:r w:rsidRPr="00966BBC">
        <w:rPr>
          <w:rFonts w:cs="B Nazanin" w:hint="eastAsia"/>
          <w:sz w:val="28"/>
          <w:szCs w:val="28"/>
          <w:rtl/>
          <w:lang w:bidi="fa-IR"/>
        </w:rPr>
        <w:t>دهد</w:t>
      </w:r>
      <w:r w:rsidRPr="00966BBC">
        <w:rPr>
          <w:rFonts w:cs="B Nazanin"/>
          <w:sz w:val="28"/>
          <w:szCs w:val="28"/>
          <w:lang w:bidi="fa-IR"/>
        </w:rPr>
        <w:t>.</w:t>
      </w:r>
      <w:r w:rsidRPr="00966BBC">
        <w:rPr>
          <w:rFonts w:cs="B Nazanin" w:hint="cs"/>
          <w:sz w:val="28"/>
          <w:szCs w:val="28"/>
          <w:rtl/>
          <w:lang w:bidi="fa-IR"/>
        </w:rPr>
        <w:t xml:space="preserve"> </w:t>
      </w:r>
    </w:p>
    <w:p w14:paraId="6390BADE" w14:textId="77777777" w:rsidR="00CA3D1B" w:rsidRDefault="00CA3D1B" w:rsidP="00CA3D1B">
      <w:pPr>
        <w:bidi/>
        <w:jc w:val="both"/>
        <w:rPr>
          <w:rFonts w:cs="B Nazanin"/>
          <w:sz w:val="28"/>
          <w:szCs w:val="28"/>
          <w:rtl/>
          <w:lang w:bidi="fa-IR"/>
        </w:rPr>
      </w:pPr>
      <w:r>
        <w:rPr>
          <w:rFonts w:cs="B Nazanin" w:hint="cs"/>
          <w:sz w:val="28"/>
          <w:szCs w:val="28"/>
          <w:rtl/>
          <w:lang w:bidi="fa-IR"/>
        </w:rPr>
        <w:t xml:space="preserve">ترکیه در حوزه نظامی و امنیتی نیز حضور فعالی در غرب آفریقا دارد. آنکارا </w:t>
      </w:r>
      <w:r w:rsidRPr="00966BBC">
        <w:rPr>
          <w:rFonts w:cs="B Nazanin"/>
          <w:sz w:val="28"/>
          <w:szCs w:val="28"/>
          <w:rtl/>
          <w:lang w:bidi="fa-IR"/>
        </w:rPr>
        <w:t>از بحران امن</w:t>
      </w:r>
      <w:r w:rsidRPr="00966BBC">
        <w:rPr>
          <w:rFonts w:cs="B Nazanin" w:hint="cs"/>
          <w:sz w:val="28"/>
          <w:szCs w:val="28"/>
          <w:rtl/>
          <w:lang w:bidi="fa-IR"/>
        </w:rPr>
        <w:t>ی</w:t>
      </w:r>
      <w:r w:rsidRPr="00966BBC">
        <w:rPr>
          <w:rFonts w:cs="B Nazanin" w:hint="eastAsia"/>
          <w:sz w:val="28"/>
          <w:szCs w:val="28"/>
          <w:rtl/>
          <w:lang w:bidi="fa-IR"/>
        </w:rPr>
        <w:t>ت</w:t>
      </w:r>
      <w:r w:rsidRPr="00966BBC">
        <w:rPr>
          <w:rFonts w:cs="B Nazanin" w:hint="cs"/>
          <w:sz w:val="28"/>
          <w:szCs w:val="28"/>
          <w:rtl/>
          <w:lang w:bidi="fa-IR"/>
        </w:rPr>
        <w:t>ی</w:t>
      </w:r>
      <w:r w:rsidRPr="00966BBC">
        <w:rPr>
          <w:rFonts w:cs="B Nazanin"/>
          <w:sz w:val="28"/>
          <w:szCs w:val="28"/>
          <w:rtl/>
          <w:lang w:bidi="fa-IR"/>
        </w:rPr>
        <w:t xml:space="preserve"> در ساحل، جا</w:t>
      </w:r>
      <w:r w:rsidRPr="00966BBC">
        <w:rPr>
          <w:rFonts w:cs="B Nazanin" w:hint="cs"/>
          <w:sz w:val="28"/>
          <w:szCs w:val="28"/>
          <w:rtl/>
          <w:lang w:bidi="fa-IR"/>
        </w:rPr>
        <w:t>یی</w:t>
      </w:r>
      <w:r w:rsidRPr="00966BBC">
        <w:rPr>
          <w:rFonts w:cs="B Nazanin"/>
          <w:sz w:val="28"/>
          <w:szCs w:val="28"/>
          <w:rtl/>
          <w:lang w:bidi="fa-IR"/>
        </w:rPr>
        <w:t xml:space="preserve"> که حضور نظام</w:t>
      </w:r>
      <w:r w:rsidRPr="00966BBC">
        <w:rPr>
          <w:rFonts w:cs="B Nazanin" w:hint="cs"/>
          <w:sz w:val="28"/>
          <w:szCs w:val="28"/>
          <w:rtl/>
          <w:lang w:bidi="fa-IR"/>
        </w:rPr>
        <w:t>ی</w:t>
      </w:r>
      <w:r w:rsidRPr="00966BBC">
        <w:rPr>
          <w:rFonts w:cs="B Nazanin"/>
          <w:sz w:val="28"/>
          <w:szCs w:val="28"/>
          <w:rtl/>
          <w:lang w:bidi="fa-IR"/>
        </w:rPr>
        <w:t xml:space="preserve"> فرانسه </w:t>
      </w:r>
      <w:r>
        <w:rPr>
          <w:rFonts w:cs="B Nazanin" w:hint="cs"/>
          <w:sz w:val="28"/>
          <w:szCs w:val="28"/>
          <w:rtl/>
          <w:lang w:bidi="fa-IR"/>
        </w:rPr>
        <w:t>چالش برانگیزه</w:t>
      </w:r>
      <w:r w:rsidRPr="00966BBC">
        <w:rPr>
          <w:rFonts w:cs="B Nazanin"/>
          <w:sz w:val="28"/>
          <w:szCs w:val="28"/>
          <w:rtl/>
          <w:lang w:bidi="fa-IR"/>
        </w:rPr>
        <w:t xml:space="preserve"> شده است، بهره‌بردار</w:t>
      </w:r>
      <w:r w:rsidRPr="00966BBC">
        <w:rPr>
          <w:rFonts w:cs="B Nazanin" w:hint="cs"/>
          <w:sz w:val="28"/>
          <w:szCs w:val="28"/>
          <w:rtl/>
          <w:lang w:bidi="fa-IR"/>
        </w:rPr>
        <w:t>ی</w:t>
      </w:r>
      <w:r w:rsidRPr="00966BBC">
        <w:rPr>
          <w:rFonts w:cs="B Nazanin"/>
          <w:sz w:val="28"/>
          <w:szCs w:val="28"/>
          <w:rtl/>
          <w:lang w:bidi="fa-IR"/>
        </w:rPr>
        <w:t xml:space="preserve"> </w:t>
      </w:r>
      <w:r>
        <w:rPr>
          <w:rFonts w:cs="B Nazanin" w:hint="cs"/>
          <w:sz w:val="28"/>
          <w:szCs w:val="28"/>
          <w:rtl/>
          <w:lang w:bidi="fa-IR"/>
        </w:rPr>
        <w:t>نموده</w:t>
      </w:r>
      <w:r w:rsidRPr="00966BBC">
        <w:rPr>
          <w:rFonts w:cs="B Nazanin"/>
          <w:sz w:val="28"/>
          <w:szCs w:val="28"/>
          <w:rtl/>
          <w:lang w:bidi="fa-IR"/>
        </w:rPr>
        <w:t xml:space="preserve"> است. ا</w:t>
      </w:r>
      <w:r w:rsidRPr="00966BBC">
        <w:rPr>
          <w:rFonts w:cs="B Nazanin" w:hint="cs"/>
          <w:sz w:val="28"/>
          <w:szCs w:val="28"/>
          <w:rtl/>
          <w:lang w:bidi="fa-IR"/>
        </w:rPr>
        <w:t>ی</w:t>
      </w:r>
      <w:r w:rsidRPr="00966BBC">
        <w:rPr>
          <w:rFonts w:cs="B Nazanin" w:hint="eastAsia"/>
          <w:sz w:val="28"/>
          <w:szCs w:val="28"/>
          <w:rtl/>
          <w:lang w:bidi="fa-IR"/>
        </w:rPr>
        <w:t>ن</w:t>
      </w:r>
      <w:r w:rsidRPr="00966BBC">
        <w:rPr>
          <w:rFonts w:cs="B Nazanin"/>
          <w:sz w:val="28"/>
          <w:szCs w:val="28"/>
          <w:rtl/>
          <w:lang w:bidi="fa-IR"/>
        </w:rPr>
        <w:t xml:space="preserve"> کشور با فروش پهپادها</w:t>
      </w:r>
      <w:r w:rsidRPr="00966BBC">
        <w:rPr>
          <w:rFonts w:cs="B Nazanin" w:hint="cs"/>
          <w:sz w:val="28"/>
          <w:szCs w:val="28"/>
          <w:rtl/>
          <w:lang w:bidi="fa-IR"/>
        </w:rPr>
        <w:t>ی</w:t>
      </w:r>
      <w:r w:rsidRPr="00966BBC">
        <w:rPr>
          <w:rFonts w:cs="B Nazanin"/>
          <w:sz w:val="28"/>
          <w:szCs w:val="28"/>
          <w:rtl/>
          <w:lang w:bidi="fa-IR"/>
        </w:rPr>
        <w:t xml:space="preserve"> </w:t>
      </w:r>
      <w:r w:rsidRPr="00966BBC">
        <w:rPr>
          <w:rFonts w:cs="B Nazanin"/>
          <w:sz w:val="28"/>
          <w:szCs w:val="28"/>
          <w:lang w:bidi="fa-IR"/>
        </w:rPr>
        <w:t>Bayraktar TB2</w:t>
      </w:r>
      <w:r w:rsidRPr="00966BBC">
        <w:rPr>
          <w:rFonts w:cs="B Nazanin"/>
          <w:sz w:val="28"/>
          <w:szCs w:val="28"/>
          <w:rtl/>
          <w:lang w:bidi="fa-IR"/>
        </w:rPr>
        <w:t xml:space="preserve"> و ارائه خدمات امن</w:t>
      </w:r>
      <w:r w:rsidRPr="00966BBC">
        <w:rPr>
          <w:rFonts w:cs="B Nazanin" w:hint="cs"/>
          <w:sz w:val="28"/>
          <w:szCs w:val="28"/>
          <w:rtl/>
          <w:lang w:bidi="fa-IR"/>
        </w:rPr>
        <w:t>ی</w:t>
      </w:r>
      <w:r w:rsidRPr="00966BBC">
        <w:rPr>
          <w:rFonts w:cs="B Nazanin" w:hint="eastAsia"/>
          <w:sz w:val="28"/>
          <w:szCs w:val="28"/>
          <w:rtl/>
          <w:lang w:bidi="fa-IR"/>
        </w:rPr>
        <w:t>ت</w:t>
      </w:r>
      <w:r w:rsidRPr="00966BBC">
        <w:rPr>
          <w:rFonts w:cs="B Nazanin" w:hint="cs"/>
          <w:sz w:val="28"/>
          <w:szCs w:val="28"/>
          <w:rtl/>
          <w:lang w:bidi="fa-IR"/>
        </w:rPr>
        <w:t>ی</w:t>
      </w:r>
      <w:r w:rsidRPr="00966BBC">
        <w:rPr>
          <w:rFonts w:cs="B Nazanin"/>
          <w:sz w:val="28"/>
          <w:szCs w:val="28"/>
          <w:rtl/>
          <w:lang w:bidi="fa-IR"/>
        </w:rPr>
        <w:t xml:space="preserve"> خصوص</w:t>
      </w:r>
      <w:r w:rsidRPr="00966BBC">
        <w:rPr>
          <w:rFonts w:cs="B Nazanin" w:hint="cs"/>
          <w:sz w:val="28"/>
          <w:szCs w:val="28"/>
          <w:rtl/>
          <w:lang w:bidi="fa-IR"/>
        </w:rPr>
        <w:t>ی</w:t>
      </w:r>
      <w:r w:rsidRPr="00966BBC">
        <w:rPr>
          <w:rFonts w:cs="B Nazanin"/>
          <w:sz w:val="28"/>
          <w:szCs w:val="28"/>
          <w:rtl/>
          <w:lang w:bidi="fa-IR"/>
        </w:rPr>
        <w:t xml:space="preserve"> به برخ</w:t>
      </w:r>
      <w:r w:rsidRPr="00966BBC">
        <w:rPr>
          <w:rFonts w:cs="B Nazanin" w:hint="cs"/>
          <w:sz w:val="28"/>
          <w:szCs w:val="28"/>
          <w:rtl/>
          <w:lang w:bidi="fa-IR"/>
        </w:rPr>
        <w:t>ی</w:t>
      </w:r>
      <w:r w:rsidRPr="00966BBC">
        <w:rPr>
          <w:rFonts w:cs="B Nazanin"/>
          <w:sz w:val="28"/>
          <w:szCs w:val="28"/>
          <w:rtl/>
          <w:lang w:bidi="fa-IR"/>
        </w:rPr>
        <w:t xml:space="preserve"> دولت‌ها، وارد عمل شد.</w:t>
      </w:r>
      <w:r>
        <w:rPr>
          <w:rFonts w:cs="B Nazanin" w:hint="cs"/>
          <w:sz w:val="28"/>
          <w:szCs w:val="28"/>
          <w:rtl/>
          <w:lang w:bidi="fa-IR"/>
        </w:rPr>
        <w:t xml:space="preserve"> </w:t>
      </w:r>
      <w:r w:rsidRPr="00721A49">
        <w:rPr>
          <w:rFonts w:cs="B Nazanin"/>
          <w:sz w:val="28"/>
          <w:szCs w:val="28"/>
          <w:rtl/>
          <w:lang w:bidi="fa-IR"/>
        </w:rPr>
        <w:t>حضور ترک</w:t>
      </w:r>
      <w:r w:rsidRPr="00721A49">
        <w:rPr>
          <w:rFonts w:cs="B Nazanin" w:hint="cs"/>
          <w:sz w:val="28"/>
          <w:szCs w:val="28"/>
          <w:rtl/>
          <w:lang w:bidi="fa-IR"/>
        </w:rPr>
        <w:t>ی</w:t>
      </w:r>
      <w:r w:rsidRPr="00721A49">
        <w:rPr>
          <w:rFonts w:cs="B Nazanin" w:hint="eastAsia"/>
          <w:sz w:val="28"/>
          <w:szCs w:val="28"/>
          <w:rtl/>
          <w:lang w:bidi="fa-IR"/>
        </w:rPr>
        <w:t>ه</w:t>
      </w:r>
      <w:r w:rsidRPr="00721A49">
        <w:rPr>
          <w:rFonts w:cs="B Nazanin"/>
          <w:sz w:val="28"/>
          <w:szCs w:val="28"/>
          <w:rtl/>
          <w:lang w:bidi="fa-IR"/>
        </w:rPr>
        <w:t xml:space="preserve"> در آفر</w:t>
      </w:r>
      <w:r w:rsidRPr="00721A49">
        <w:rPr>
          <w:rFonts w:cs="B Nazanin" w:hint="cs"/>
          <w:sz w:val="28"/>
          <w:szCs w:val="28"/>
          <w:rtl/>
          <w:lang w:bidi="fa-IR"/>
        </w:rPr>
        <w:t>ی</w:t>
      </w:r>
      <w:r w:rsidRPr="00721A49">
        <w:rPr>
          <w:rFonts w:cs="B Nazanin" w:hint="eastAsia"/>
          <w:sz w:val="28"/>
          <w:szCs w:val="28"/>
          <w:rtl/>
          <w:lang w:bidi="fa-IR"/>
        </w:rPr>
        <w:t>قا</w:t>
      </w:r>
      <w:r w:rsidRPr="00721A49">
        <w:rPr>
          <w:rFonts w:cs="B Nazanin"/>
          <w:sz w:val="28"/>
          <w:szCs w:val="28"/>
          <w:rtl/>
          <w:lang w:bidi="fa-IR"/>
        </w:rPr>
        <w:t xml:space="preserve"> اکنون به چند</w:t>
      </w:r>
      <w:r w:rsidRPr="00721A49">
        <w:rPr>
          <w:rFonts w:cs="B Nazanin" w:hint="cs"/>
          <w:sz w:val="28"/>
          <w:szCs w:val="28"/>
          <w:rtl/>
          <w:lang w:bidi="fa-IR"/>
        </w:rPr>
        <w:t>ی</w:t>
      </w:r>
      <w:r w:rsidRPr="00721A49">
        <w:rPr>
          <w:rFonts w:cs="B Nazanin" w:hint="eastAsia"/>
          <w:sz w:val="28"/>
          <w:szCs w:val="28"/>
          <w:rtl/>
          <w:lang w:bidi="fa-IR"/>
        </w:rPr>
        <w:t>ن</w:t>
      </w:r>
      <w:r w:rsidRPr="00721A49">
        <w:rPr>
          <w:rFonts w:cs="B Nazanin"/>
          <w:sz w:val="28"/>
          <w:szCs w:val="28"/>
          <w:rtl/>
          <w:lang w:bidi="fa-IR"/>
        </w:rPr>
        <w:t xml:space="preserve"> شکل نماد</w:t>
      </w:r>
      <w:r w:rsidRPr="00721A49">
        <w:rPr>
          <w:rFonts w:cs="B Nazanin" w:hint="cs"/>
          <w:sz w:val="28"/>
          <w:szCs w:val="28"/>
          <w:rtl/>
          <w:lang w:bidi="fa-IR"/>
        </w:rPr>
        <w:t>ی</w:t>
      </w:r>
      <w:r w:rsidRPr="00721A49">
        <w:rPr>
          <w:rFonts w:cs="B Nazanin" w:hint="eastAsia"/>
          <w:sz w:val="28"/>
          <w:szCs w:val="28"/>
          <w:rtl/>
          <w:lang w:bidi="fa-IR"/>
        </w:rPr>
        <w:t>ن</w:t>
      </w:r>
      <w:r w:rsidRPr="00721A49">
        <w:rPr>
          <w:rFonts w:cs="B Nazanin"/>
          <w:sz w:val="28"/>
          <w:szCs w:val="28"/>
          <w:rtl/>
          <w:lang w:bidi="fa-IR"/>
        </w:rPr>
        <w:t xml:space="preserve"> قابل مشاهده است. م</w:t>
      </w:r>
      <w:r w:rsidRPr="00721A49">
        <w:rPr>
          <w:rFonts w:cs="B Nazanin" w:hint="cs"/>
          <w:sz w:val="28"/>
          <w:szCs w:val="28"/>
          <w:rtl/>
          <w:lang w:bidi="fa-IR"/>
        </w:rPr>
        <w:t>ی‌</w:t>
      </w:r>
      <w:r w:rsidRPr="00721A49">
        <w:rPr>
          <w:rFonts w:cs="B Nazanin" w:hint="eastAsia"/>
          <w:sz w:val="28"/>
          <w:szCs w:val="28"/>
          <w:rtl/>
          <w:lang w:bidi="fa-IR"/>
        </w:rPr>
        <w:t>توان</w:t>
      </w:r>
      <w:r w:rsidRPr="00721A49">
        <w:rPr>
          <w:rFonts w:cs="B Nazanin"/>
          <w:sz w:val="28"/>
          <w:szCs w:val="28"/>
          <w:rtl/>
          <w:lang w:bidi="fa-IR"/>
        </w:rPr>
        <w:t xml:space="preserve"> آن را در مدارس معارف، نقاش</w:t>
      </w:r>
      <w:r w:rsidRPr="00721A49">
        <w:rPr>
          <w:rFonts w:cs="B Nazanin" w:hint="cs"/>
          <w:sz w:val="28"/>
          <w:szCs w:val="28"/>
          <w:rtl/>
          <w:lang w:bidi="fa-IR"/>
        </w:rPr>
        <w:t>ی‌</w:t>
      </w:r>
      <w:r w:rsidRPr="00721A49">
        <w:rPr>
          <w:rFonts w:cs="B Nazanin" w:hint="eastAsia"/>
          <w:sz w:val="28"/>
          <w:szCs w:val="28"/>
          <w:rtl/>
          <w:lang w:bidi="fa-IR"/>
        </w:rPr>
        <w:t>ها</w:t>
      </w:r>
      <w:r w:rsidRPr="00721A49">
        <w:rPr>
          <w:rFonts w:cs="B Nazanin" w:hint="cs"/>
          <w:sz w:val="28"/>
          <w:szCs w:val="28"/>
          <w:rtl/>
          <w:lang w:bidi="fa-IR"/>
        </w:rPr>
        <w:t>ی</w:t>
      </w:r>
      <w:r w:rsidRPr="00721A49">
        <w:rPr>
          <w:rFonts w:cs="B Nazanin"/>
          <w:sz w:val="28"/>
          <w:szCs w:val="28"/>
          <w:rtl/>
          <w:lang w:bidi="fa-IR"/>
        </w:rPr>
        <w:t xml:space="preserve"> د</w:t>
      </w:r>
      <w:r w:rsidRPr="00721A49">
        <w:rPr>
          <w:rFonts w:cs="B Nazanin" w:hint="cs"/>
          <w:sz w:val="28"/>
          <w:szCs w:val="28"/>
          <w:rtl/>
          <w:lang w:bidi="fa-IR"/>
        </w:rPr>
        <w:t>ی</w:t>
      </w:r>
      <w:r w:rsidRPr="00721A49">
        <w:rPr>
          <w:rFonts w:cs="B Nazanin" w:hint="eastAsia"/>
          <w:sz w:val="28"/>
          <w:szCs w:val="28"/>
          <w:rtl/>
          <w:lang w:bidi="fa-IR"/>
        </w:rPr>
        <w:t>وار</w:t>
      </w:r>
      <w:r w:rsidRPr="00721A49">
        <w:rPr>
          <w:rFonts w:cs="B Nazanin" w:hint="cs"/>
          <w:sz w:val="28"/>
          <w:szCs w:val="28"/>
          <w:rtl/>
          <w:lang w:bidi="fa-IR"/>
        </w:rPr>
        <w:t>ی</w:t>
      </w:r>
      <w:r w:rsidRPr="00721A49">
        <w:rPr>
          <w:rFonts w:cs="B Nazanin"/>
          <w:sz w:val="28"/>
          <w:szCs w:val="28"/>
          <w:rtl/>
          <w:lang w:bidi="fa-IR"/>
        </w:rPr>
        <w:t xml:space="preserve"> در فرودگاه اب</w:t>
      </w:r>
      <w:r w:rsidRPr="00721A49">
        <w:rPr>
          <w:rFonts w:cs="B Nazanin" w:hint="cs"/>
          <w:sz w:val="28"/>
          <w:szCs w:val="28"/>
          <w:rtl/>
          <w:lang w:bidi="fa-IR"/>
        </w:rPr>
        <w:t>ی</w:t>
      </w:r>
      <w:r w:rsidRPr="00721A49">
        <w:rPr>
          <w:rFonts w:cs="B Nazanin" w:hint="eastAsia"/>
          <w:sz w:val="28"/>
          <w:szCs w:val="28"/>
          <w:rtl/>
          <w:lang w:bidi="fa-IR"/>
        </w:rPr>
        <w:t>جان،</w:t>
      </w:r>
      <w:r w:rsidRPr="00721A49">
        <w:rPr>
          <w:rFonts w:cs="B Nazanin"/>
          <w:sz w:val="28"/>
          <w:szCs w:val="28"/>
          <w:rtl/>
          <w:lang w:bidi="fa-IR"/>
        </w:rPr>
        <w:t xml:space="preserve"> رستوران «ل</w:t>
      </w:r>
      <w:r w:rsidRPr="00721A49">
        <w:rPr>
          <w:rFonts w:cs="B Nazanin" w:hint="cs"/>
          <w:sz w:val="28"/>
          <w:szCs w:val="28"/>
          <w:rtl/>
          <w:lang w:bidi="fa-IR"/>
        </w:rPr>
        <w:t>ی</w:t>
      </w:r>
      <w:r w:rsidRPr="00721A49">
        <w:rPr>
          <w:rFonts w:cs="B Nazanin"/>
          <w:sz w:val="28"/>
          <w:szCs w:val="28"/>
          <w:rtl/>
          <w:lang w:bidi="fa-IR"/>
        </w:rPr>
        <w:t xml:space="preserve"> استانبول» در منطقه دولت</w:t>
      </w:r>
      <w:r w:rsidRPr="00721A49">
        <w:rPr>
          <w:rFonts w:cs="B Nazanin" w:hint="cs"/>
          <w:sz w:val="28"/>
          <w:szCs w:val="28"/>
          <w:rtl/>
          <w:lang w:bidi="fa-IR"/>
        </w:rPr>
        <w:t>ی</w:t>
      </w:r>
      <w:r w:rsidRPr="00721A49">
        <w:rPr>
          <w:rFonts w:cs="B Nazanin"/>
          <w:sz w:val="28"/>
          <w:szCs w:val="28"/>
          <w:rtl/>
          <w:lang w:bidi="fa-IR"/>
        </w:rPr>
        <w:t xml:space="preserve"> ن</w:t>
      </w:r>
      <w:r w:rsidRPr="00721A49">
        <w:rPr>
          <w:rFonts w:cs="B Nazanin" w:hint="cs"/>
          <w:sz w:val="28"/>
          <w:szCs w:val="28"/>
          <w:rtl/>
          <w:lang w:bidi="fa-IR"/>
        </w:rPr>
        <w:t>ی</w:t>
      </w:r>
      <w:r w:rsidRPr="00721A49">
        <w:rPr>
          <w:rFonts w:cs="B Nazanin" w:hint="eastAsia"/>
          <w:sz w:val="28"/>
          <w:szCs w:val="28"/>
          <w:rtl/>
          <w:lang w:bidi="fa-IR"/>
        </w:rPr>
        <w:t>ام</w:t>
      </w:r>
      <w:r w:rsidRPr="00721A49">
        <w:rPr>
          <w:rFonts w:cs="B Nazanin" w:hint="cs"/>
          <w:sz w:val="28"/>
          <w:szCs w:val="28"/>
          <w:rtl/>
          <w:lang w:bidi="fa-IR"/>
        </w:rPr>
        <w:t>ی</w:t>
      </w:r>
      <w:r w:rsidRPr="00721A49">
        <w:rPr>
          <w:rFonts w:cs="B Nazanin"/>
          <w:sz w:val="28"/>
          <w:szCs w:val="28"/>
          <w:rtl/>
          <w:lang w:bidi="fa-IR"/>
        </w:rPr>
        <w:t xml:space="preserve"> </w:t>
      </w:r>
      <w:r w:rsidRPr="00721A49">
        <w:rPr>
          <w:rFonts w:cs="B Nazanin" w:hint="cs"/>
          <w:sz w:val="28"/>
          <w:szCs w:val="28"/>
          <w:rtl/>
          <w:lang w:bidi="fa-IR"/>
        </w:rPr>
        <w:t>ی</w:t>
      </w:r>
      <w:r w:rsidRPr="00721A49">
        <w:rPr>
          <w:rFonts w:cs="B Nazanin" w:hint="eastAsia"/>
          <w:sz w:val="28"/>
          <w:szCs w:val="28"/>
          <w:rtl/>
          <w:lang w:bidi="fa-IR"/>
        </w:rPr>
        <w:t>ا</w:t>
      </w:r>
      <w:r w:rsidRPr="00721A49">
        <w:rPr>
          <w:rFonts w:cs="B Nazanin"/>
          <w:sz w:val="28"/>
          <w:szCs w:val="28"/>
          <w:rtl/>
          <w:lang w:bidi="fa-IR"/>
        </w:rPr>
        <w:t xml:space="preserve"> مسجد مل</w:t>
      </w:r>
      <w:r w:rsidRPr="00721A49">
        <w:rPr>
          <w:rFonts w:cs="B Nazanin" w:hint="cs"/>
          <w:sz w:val="28"/>
          <w:szCs w:val="28"/>
          <w:rtl/>
          <w:lang w:bidi="fa-IR"/>
        </w:rPr>
        <w:t>ی</w:t>
      </w:r>
      <w:r w:rsidRPr="00721A49">
        <w:rPr>
          <w:rFonts w:cs="B Nazanin"/>
          <w:sz w:val="28"/>
          <w:szCs w:val="28"/>
          <w:rtl/>
          <w:lang w:bidi="fa-IR"/>
        </w:rPr>
        <w:t xml:space="preserve"> آکرا که از مسجد </w:t>
      </w:r>
      <w:r>
        <w:rPr>
          <w:rFonts w:cs="B Nazanin" w:hint="cs"/>
          <w:sz w:val="28"/>
          <w:szCs w:val="28"/>
          <w:rtl/>
          <w:lang w:bidi="fa-IR"/>
        </w:rPr>
        <w:t>آبی</w:t>
      </w:r>
      <w:r w:rsidRPr="00721A49">
        <w:rPr>
          <w:rFonts w:cs="B Nazanin"/>
          <w:sz w:val="28"/>
          <w:szCs w:val="28"/>
          <w:rtl/>
          <w:lang w:bidi="fa-IR"/>
        </w:rPr>
        <w:t xml:space="preserve"> استانبول الگوبردار</w:t>
      </w:r>
      <w:r w:rsidRPr="00721A49">
        <w:rPr>
          <w:rFonts w:cs="B Nazanin" w:hint="cs"/>
          <w:sz w:val="28"/>
          <w:szCs w:val="28"/>
          <w:rtl/>
          <w:lang w:bidi="fa-IR"/>
        </w:rPr>
        <w:t>ی</w:t>
      </w:r>
      <w:r w:rsidRPr="00721A49">
        <w:rPr>
          <w:rFonts w:cs="B Nazanin"/>
          <w:sz w:val="28"/>
          <w:szCs w:val="28"/>
          <w:rtl/>
          <w:lang w:bidi="fa-IR"/>
        </w:rPr>
        <w:t xml:space="preserve"> شده است، </w:t>
      </w:r>
      <w:r>
        <w:rPr>
          <w:rFonts w:cs="B Nazanin" w:hint="cs"/>
          <w:sz w:val="28"/>
          <w:szCs w:val="28"/>
          <w:rtl/>
          <w:lang w:bidi="fa-IR"/>
        </w:rPr>
        <w:t xml:space="preserve">مشاهده کرد. </w:t>
      </w:r>
    </w:p>
    <w:p w14:paraId="425DB0A3" w14:textId="77777777" w:rsidR="00CA3D1B" w:rsidRDefault="00CA3D1B" w:rsidP="00CA3D1B">
      <w:pPr>
        <w:bidi/>
        <w:jc w:val="both"/>
        <w:rPr>
          <w:rFonts w:cs="B Nazanin"/>
          <w:sz w:val="28"/>
          <w:szCs w:val="28"/>
          <w:rtl/>
          <w:lang w:bidi="fa-IR"/>
        </w:rPr>
      </w:pPr>
      <w:r>
        <w:rPr>
          <w:rFonts w:cs="B Nazanin" w:hint="cs"/>
          <w:sz w:val="28"/>
          <w:szCs w:val="28"/>
          <w:rtl/>
          <w:lang w:bidi="fa-IR"/>
        </w:rPr>
        <w:t xml:space="preserve">در حوزه تجاری و اقتصادی روابط ترکیه با کشورهای آفریقایی قابل توجه بوده است. </w:t>
      </w:r>
      <w:r w:rsidRPr="00721A49">
        <w:rPr>
          <w:rFonts w:cs="B Nazanin"/>
          <w:sz w:val="28"/>
          <w:szCs w:val="28"/>
          <w:rtl/>
          <w:lang w:bidi="fa-IR"/>
        </w:rPr>
        <w:t>حجم تجارت</w:t>
      </w:r>
      <w:r w:rsidRPr="00721A49">
        <w:rPr>
          <w:rFonts w:cs="B Nazanin"/>
          <w:sz w:val="28"/>
          <w:szCs w:val="28"/>
          <w:lang w:bidi="fa-IR"/>
        </w:rPr>
        <w:t xml:space="preserve"> </w:t>
      </w:r>
      <w:r w:rsidRPr="00721A49">
        <w:rPr>
          <w:rFonts w:cs="B Nazanin" w:hint="cs"/>
          <w:sz w:val="28"/>
          <w:szCs w:val="28"/>
          <w:rtl/>
          <w:lang w:bidi="fa-IR"/>
        </w:rPr>
        <w:t xml:space="preserve"> ترکیه و آفریقا </w:t>
      </w:r>
      <w:r w:rsidRPr="00721A49">
        <w:rPr>
          <w:rFonts w:cs="B Nazanin"/>
          <w:sz w:val="28"/>
          <w:szCs w:val="28"/>
          <w:rtl/>
          <w:lang w:bidi="fa-IR"/>
        </w:rPr>
        <w:t xml:space="preserve"> در سال ۲۰۲۲ به ۴۰.۷ م</w:t>
      </w:r>
      <w:r w:rsidRPr="00721A49">
        <w:rPr>
          <w:rFonts w:cs="B Nazanin" w:hint="cs"/>
          <w:sz w:val="28"/>
          <w:szCs w:val="28"/>
          <w:rtl/>
          <w:lang w:bidi="fa-IR"/>
        </w:rPr>
        <w:t>ی</w:t>
      </w:r>
      <w:r w:rsidRPr="00721A49">
        <w:rPr>
          <w:rFonts w:cs="B Nazanin" w:hint="eastAsia"/>
          <w:sz w:val="28"/>
          <w:szCs w:val="28"/>
          <w:rtl/>
          <w:lang w:bidi="fa-IR"/>
        </w:rPr>
        <w:t>ل</w:t>
      </w:r>
      <w:r w:rsidRPr="00721A49">
        <w:rPr>
          <w:rFonts w:cs="B Nazanin" w:hint="cs"/>
          <w:sz w:val="28"/>
          <w:szCs w:val="28"/>
          <w:rtl/>
          <w:lang w:bidi="fa-IR"/>
        </w:rPr>
        <w:t>ی</w:t>
      </w:r>
      <w:r w:rsidRPr="00721A49">
        <w:rPr>
          <w:rFonts w:cs="B Nazanin" w:hint="eastAsia"/>
          <w:sz w:val="28"/>
          <w:szCs w:val="28"/>
          <w:rtl/>
          <w:lang w:bidi="fa-IR"/>
        </w:rPr>
        <w:t>ارد</w:t>
      </w:r>
      <w:r w:rsidRPr="00721A49">
        <w:rPr>
          <w:rFonts w:cs="B Nazanin"/>
          <w:sz w:val="28"/>
          <w:szCs w:val="28"/>
          <w:rtl/>
          <w:lang w:bidi="fa-IR"/>
        </w:rPr>
        <w:t xml:space="preserve"> دلار آمر</w:t>
      </w:r>
      <w:r w:rsidRPr="00721A49">
        <w:rPr>
          <w:rFonts w:cs="B Nazanin" w:hint="cs"/>
          <w:sz w:val="28"/>
          <w:szCs w:val="28"/>
          <w:rtl/>
          <w:lang w:bidi="fa-IR"/>
        </w:rPr>
        <w:t>ی</w:t>
      </w:r>
      <w:r w:rsidRPr="00721A49">
        <w:rPr>
          <w:rFonts w:cs="B Nazanin" w:hint="eastAsia"/>
          <w:sz w:val="28"/>
          <w:szCs w:val="28"/>
          <w:rtl/>
          <w:lang w:bidi="fa-IR"/>
        </w:rPr>
        <w:t>کا</w:t>
      </w:r>
      <w:r w:rsidRPr="00721A49">
        <w:rPr>
          <w:rFonts w:cs="B Nazanin"/>
          <w:sz w:val="28"/>
          <w:szCs w:val="28"/>
          <w:rtl/>
          <w:lang w:bidi="fa-IR"/>
        </w:rPr>
        <w:t xml:space="preserve"> رس</w:t>
      </w:r>
      <w:r w:rsidRPr="00721A49">
        <w:rPr>
          <w:rFonts w:cs="B Nazanin" w:hint="cs"/>
          <w:sz w:val="28"/>
          <w:szCs w:val="28"/>
          <w:rtl/>
          <w:lang w:bidi="fa-IR"/>
        </w:rPr>
        <w:t>ی</w:t>
      </w:r>
      <w:r w:rsidRPr="00721A49">
        <w:rPr>
          <w:rFonts w:cs="B Nazanin" w:hint="eastAsia"/>
          <w:sz w:val="28"/>
          <w:szCs w:val="28"/>
          <w:rtl/>
          <w:lang w:bidi="fa-IR"/>
        </w:rPr>
        <w:t>د</w:t>
      </w:r>
      <w:r w:rsidRPr="00721A49">
        <w:rPr>
          <w:rFonts w:cs="B Nazanin"/>
          <w:sz w:val="28"/>
          <w:szCs w:val="28"/>
          <w:rtl/>
          <w:lang w:bidi="fa-IR"/>
        </w:rPr>
        <w:t>.</w:t>
      </w:r>
      <w:r>
        <w:rPr>
          <w:rFonts w:cs="B Nazanin" w:hint="cs"/>
          <w:sz w:val="28"/>
          <w:szCs w:val="28"/>
          <w:rtl/>
          <w:lang w:bidi="fa-IR"/>
        </w:rPr>
        <w:t xml:space="preserve"> در همین راستا، </w:t>
      </w:r>
      <w:r w:rsidRPr="00721A49">
        <w:rPr>
          <w:rFonts w:cs="B Nazanin" w:hint="cs"/>
          <w:sz w:val="28"/>
          <w:szCs w:val="28"/>
          <w:rtl/>
          <w:lang w:bidi="fa-IR"/>
        </w:rPr>
        <w:t xml:space="preserve">با بازگشت دانشجویان آفریقایی از ترکیه </w:t>
      </w:r>
      <w:r w:rsidRPr="00721A49">
        <w:rPr>
          <w:rFonts w:cs="B Nazanin"/>
          <w:sz w:val="28"/>
          <w:szCs w:val="28"/>
          <w:rtl/>
          <w:lang w:bidi="fa-IR"/>
        </w:rPr>
        <w:t>همکار</w:t>
      </w:r>
      <w:r w:rsidRPr="00721A49">
        <w:rPr>
          <w:rFonts w:cs="B Nazanin" w:hint="cs"/>
          <w:sz w:val="28"/>
          <w:szCs w:val="28"/>
          <w:rtl/>
          <w:lang w:bidi="fa-IR"/>
        </w:rPr>
        <w:t>ی</w:t>
      </w:r>
      <w:r w:rsidRPr="00721A49">
        <w:rPr>
          <w:rFonts w:cs="B Nazanin"/>
          <w:sz w:val="28"/>
          <w:szCs w:val="28"/>
          <w:rtl/>
          <w:lang w:bidi="fa-IR"/>
        </w:rPr>
        <w:t xml:space="preserve"> د</w:t>
      </w:r>
      <w:r w:rsidRPr="00721A49">
        <w:rPr>
          <w:rFonts w:cs="B Nazanin" w:hint="cs"/>
          <w:sz w:val="28"/>
          <w:szCs w:val="28"/>
          <w:rtl/>
          <w:lang w:bidi="fa-IR"/>
        </w:rPr>
        <w:t>ی</w:t>
      </w:r>
      <w:r w:rsidRPr="00721A49">
        <w:rPr>
          <w:rFonts w:cs="B Nazanin" w:hint="eastAsia"/>
          <w:sz w:val="28"/>
          <w:szCs w:val="28"/>
          <w:rtl/>
          <w:lang w:bidi="fa-IR"/>
        </w:rPr>
        <w:t>گر</w:t>
      </w:r>
      <w:r w:rsidRPr="00721A49">
        <w:rPr>
          <w:rFonts w:cs="B Nazanin"/>
          <w:sz w:val="28"/>
          <w:szCs w:val="28"/>
          <w:rtl/>
          <w:lang w:bidi="fa-IR"/>
        </w:rPr>
        <w:t xml:space="preserve"> صرفاً به بازرگانان و کارآفر</w:t>
      </w:r>
      <w:r w:rsidRPr="00721A49">
        <w:rPr>
          <w:rFonts w:cs="B Nazanin" w:hint="cs"/>
          <w:sz w:val="28"/>
          <w:szCs w:val="28"/>
          <w:rtl/>
          <w:lang w:bidi="fa-IR"/>
        </w:rPr>
        <w:t>ی</w:t>
      </w:r>
      <w:r w:rsidRPr="00721A49">
        <w:rPr>
          <w:rFonts w:cs="B Nazanin" w:hint="eastAsia"/>
          <w:sz w:val="28"/>
          <w:szCs w:val="28"/>
          <w:rtl/>
          <w:lang w:bidi="fa-IR"/>
        </w:rPr>
        <w:t>نان</w:t>
      </w:r>
      <w:r w:rsidRPr="00721A49">
        <w:rPr>
          <w:rFonts w:cs="B Nazanin"/>
          <w:sz w:val="28"/>
          <w:szCs w:val="28"/>
          <w:rtl/>
          <w:lang w:bidi="fa-IR"/>
        </w:rPr>
        <w:t xml:space="preserve"> اجتماع</w:t>
      </w:r>
      <w:r w:rsidRPr="00721A49">
        <w:rPr>
          <w:rFonts w:cs="B Nazanin" w:hint="cs"/>
          <w:sz w:val="28"/>
          <w:szCs w:val="28"/>
          <w:rtl/>
          <w:lang w:bidi="fa-IR"/>
        </w:rPr>
        <w:t>ی</w:t>
      </w:r>
      <w:r w:rsidRPr="00721A49">
        <w:rPr>
          <w:rFonts w:cs="B Nazanin"/>
          <w:sz w:val="28"/>
          <w:szCs w:val="28"/>
          <w:rtl/>
          <w:lang w:bidi="fa-IR"/>
        </w:rPr>
        <w:t xml:space="preserve"> ترک</w:t>
      </w:r>
      <w:r w:rsidRPr="00721A49">
        <w:rPr>
          <w:rFonts w:cs="B Nazanin" w:hint="cs"/>
          <w:sz w:val="28"/>
          <w:szCs w:val="28"/>
          <w:rtl/>
          <w:lang w:bidi="fa-IR"/>
        </w:rPr>
        <w:t>ی</w:t>
      </w:r>
      <w:r w:rsidRPr="00721A49">
        <w:rPr>
          <w:rFonts w:cs="B Nazanin" w:hint="eastAsia"/>
          <w:sz w:val="28"/>
          <w:szCs w:val="28"/>
          <w:rtl/>
          <w:lang w:bidi="fa-IR"/>
        </w:rPr>
        <w:t>ه</w:t>
      </w:r>
      <w:r w:rsidRPr="00721A49">
        <w:rPr>
          <w:rFonts w:cs="B Nazanin"/>
          <w:sz w:val="28"/>
          <w:szCs w:val="28"/>
          <w:rtl/>
          <w:lang w:bidi="fa-IR"/>
        </w:rPr>
        <w:t xml:space="preserve"> متک</w:t>
      </w:r>
      <w:r w:rsidRPr="00721A49">
        <w:rPr>
          <w:rFonts w:cs="B Nazanin" w:hint="cs"/>
          <w:sz w:val="28"/>
          <w:szCs w:val="28"/>
          <w:rtl/>
          <w:lang w:bidi="fa-IR"/>
        </w:rPr>
        <w:t>ی</w:t>
      </w:r>
      <w:r w:rsidRPr="00721A49">
        <w:rPr>
          <w:rFonts w:cs="B Nazanin"/>
          <w:sz w:val="28"/>
          <w:szCs w:val="28"/>
          <w:rtl/>
          <w:lang w:bidi="fa-IR"/>
        </w:rPr>
        <w:t xml:space="preserve"> ن</w:t>
      </w:r>
      <w:r w:rsidRPr="00721A49">
        <w:rPr>
          <w:rFonts w:cs="B Nazanin" w:hint="cs"/>
          <w:sz w:val="28"/>
          <w:szCs w:val="28"/>
          <w:rtl/>
          <w:lang w:bidi="fa-IR"/>
        </w:rPr>
        <w:t>ی</w:t>
      </w:r>
      <w:r w:rsidRPr="00721A49">
        <w:rPr>
          <w:rFonts w:cs="B Nazanin" w:hint="eastAsia"/>
          <w:sz w:val="28"/>
          <w:szCs w:val="28"/>
          <w:rtl/>
          <w:lang w:bidi="fa-IR"/>
        </w:rPr>
        <w:t>ست</w:t>
      </w:r>
      <w:r w:rsidRPr="00721A49">
        <w:rPr>
          <w:rFonts w:cs="B Nazanin"/>
          <w:sz w:val="28"/>
          <w:szCs w:val="28"/>
          <w:rtl/>
          <w:lang w:bidi="fa-IR"/>
        </w:rPr>
        <w:t>.</w:t>
      </w:r>
      <w:r>
        <w:rPr>
          <w:rFonts w:cs="B Nazanin"/>
          <w:sz w:val="28"/>
          <w:szCs w:val="28"/>
          <w:lang w:bidi="fa-IR"/>
        </w:rPr>
        <w:t xml:space="preserve"> </w:t>
      </w:r>
      <w:r w:rsidRPr="00721A49">
        <w:rPr>
          <w:rFonts w:cs="B Nazanin"/>
          <w:sz w:val="28"/>
          <w:szCs w:val="28"/>
          <w:rtl/>
          <w:lang w:bidi="fa-IR"/>
        </w:rPr>
        <w:t>برا</w:t>
      </w:r>
      <w:r w:rsidRPr="00721A49">
        <w:rPr>
          <w:rFonts w:cs="B Nazanin" w:hint="cs"/>
          <w:sz w:val="28"/>
          <w:szCs w:val="28"/>
          <w:rtl/>
          <w:lang w:bidi="fa-IR"/>
        </w:rPr>
        <w:t>ی</w:t>
      </w:r>
      <w:r w:rsidRPr="00721A49">
        <w:rPr>
          <w:rFonts w:cs="B Nazanin"/>
          <w:sz w:val="28"/>
          <w:szCs w:val="28"/>
          <w:rtl/>
          <w:lang w:bidi="fa-IR"/>
        </w:rPr>
        <w:t xml:space="preserve"> ترک</w:t>
      </w:r>
      <w:r w:rsidRPr="00721A49">
        <w:rPr>
          <w:rFonts w:cs="B Nazanin" w:hint="cs"/>
          <w:sz w:val="28"/>
          <w:szCs w:val="28"/>
          <w:rtl/>
          <w:lang w:bidi="fa-IR"/>
        </w:rPr>
        <w:t>ی</w:t>
      </w:r>
      <w:r w:rsidRPr="00721A49">
        <w:rPr>
          <w:rFonts w:cs="B Nazanin" w:hint="eastAsia"/>
          <w:sz w:val="28"/>
          <w:szCs w:val="28"/>
          <w:rtl/>
          <w:lang w:bidi="fa-IR"/>
        </w:rPr>
        <w:t>ه،</w:t>
      </w:r>
      <w:r w:rsidRPr="00721A49">
        <w:rPr>
          <w:rFonts w:cs="B Nazanin"/>
          <w:sz w:val="28"/>
          <w:szCs w:val="28"/>
          <w:rtl/>
          <w:lang w:bidi="fa-IR"/>
        </w:rPr>
        <w:t xml:space="preserve"> آفر</w:t>
      </w:r>
      <w:r w:rsidRPr="00721A49">
        <w:rPr>
          <w:rFonts w:cs="B Nazanin" w:hint="cs"/>
          <w:sz w:val="28"/>
          <w:szCs w:val="28"/>
          <w:rtl/>
          <w:lang w:bidi="fa-IR"/>
        </w:rPr>
        <w:t>ی</w:t>
      </w:r>
      <w:r w:rsidRPr="00721A49">
        <w:rPr>
          <w:rFonts w:cs="B Nazanin" w:hint="eastAsia"/>
          <w:sz w:val="28"/>
          <w:szCs w:val="28"/>
          <w:rtl/>
          <w:lang w:bidi="fa-IR"/>
        </w:rPr>
        <w:t>قا</w:t>
      </w:r>
      <w:r w:rsidRPr="00721A49">
        <w:rPr>
          <w:rFonts w:cs="B Nazanin"/>
          <w:sz w:val="28"/>
          <w:szCs w:val="28"/>
          <w:rtl/>
          <w:lang w:bidi="fa-IR"/>
        </w:rPr>
        <w:t xml:space="preserve"> قاره‌ا</w:t>
      </w:r>
      <w:r w:rsidRPr="00721A49">
        <w:rPr>
          <w:rFonts w:cs="B Nazanin" w:hint="cs"/>
          <w:sz w:val="28"/>
          <w:szCs w:val="28"/>
          <w:rtl/>
          <w:lang w:bidi="fa-IR"/>
        </w:rPr>
        <w:t>ی</w:t>
      </w:r>
      <w:r w:rsidRPr="00721A49">
        <w:rPr>
          <w:rFonts w:cs="B Nazanin"/>
          <w:sz w:val="28"/>
          <w:szCs w:val="28"/>
          <w:rtl/>
          <w:lang w:bidi="fa-IR"/>
        </w:rPr>
        <w:t xml:space="preserve"> با فرصت‌ها</w:t>
      </w:r>
      <w:r w:rsidRPr="00721A49">
        <w:rPr>
          <w:rFonts w:cs="B Nazanin" w:hint="cs"/>
          <w:sz w:val="28"/>
          <w:szCs w:val="28"/>
          <w:rtl/>
          <w:lang w:bidi="fa-IR"/>
        </w:rPr>
        <w:t>ی</w:t>
      </w:r>
      <w:r w:rsidRPr="00721A49">
        <w:rPr>
          <w:rFonts w:cs="B Nazanin"/>
          <w:sz w:val="28"/>
          <w:szCs w:val="28"/>
          <w:rtl/>
          <w:lang w:bidi="fa-IR"/>
        </w:rPr>
        <w:t xml:space="preserve"> اقتصاد</w:t>
      </w:r>
      <w:r w:rsidRPr="00721A49">
        <w:rPr>
          <w:rFonts w:cs="B Nazanin" w:hint="cs"/>
          <w:sz w:val="28"/>
          <w:szCs w:val="28"/>
          <w:rtl/>
          <w:lang w:bidi="fa-IR"/>
        </w:rPr>
        <w:t>ی</w:t>
      </w:r>
      <w:r w:rsidRPr="00721A49">
        <w:rPr>
          <w:rFonts w:cs="B Nazanin"/>
          <w:sz w:val="28"/>
          <w:szCs w:val="28"/>
          <w:rtl/>
          <w:lang w:bidi="fa-IR"/>
        </w:rPr>
        <w:t xml:space="preserve"> بزرگ است. تبد</w:t>
      </w:r>
      <w:r w:rsidRPr="00721A49">
        <w:rPr>
          <w:rFonts w:cs="B Nazanin" w:hint="cs"/>
          <w:sz w:val="28"/>
          <w:szCs w:val="28"/>
          <w:rtl/>
          <w:lang w:bidi="fa-IR"/>
        </w:rPr>
        <w:t>ی</w:t>
      </w:r>
      <w:r w:rsidRPr="00721A49">
        <w:rPr>
          <w:rFonts w:cs="B Nazanin" w:hint="eastAsia"/>
          <w:sz w:val="28"/>
          <w:szCs w:val="28"/>
          <w:rtl/>
          <w:lang w:bidi="fa-IR"/>
        </w:rPr>
        <w:t>ل</w:t>
      </w:r>
      <w:r w:rsidRPr="00721A49">
        <w:rPr>
          <w:rFonts w:cs="B Nazanin"/>
          <w:sz w:val="28"/>
          <w:szCs w:val="28"/>
          <w:rtl/>
          <w:lang w:bidi="fa-IR"/>
        </w:rPr>
        <w:t xml:space="preserve"> شدن به </w:t>
      </w:r>
      <w:r w:rsidRPr="00721A49">
        <w:rPr>
          <w:rFonts w:cs="B Nazanin" w:hint="cs"/>
          <w:sz w:val="28"/>
          <w:szCs w:val="28"/>
          <w:rtl/>
          <w:lang w:bidi="fa-IR"/>
        </w:rPr>
        <w:t>ی</w:t>
      </w:r>
      <w:r w:rsidRPr="00721A49">
        <w:rPr>
          <w:rFonts w:cs="B Nazanin" w:hint="eastAsia"/>
          <w:sz w:val="28"/>
          <w:szCs w:val="28"/>
          <w:rtl/>
          <w:lang w:bidi="fa-IR"/>
        </w:rPr>
        <w:t>ک</w:t>
      </w:r>
      <w:r w:rsidRPr="00721A49">
        <w:rPr>
          <w:rFonts w:cs="B Nazanin"/>
          <w:sz w:val="28"/>
          <w:szCs w:val="28"/>
          <w:rtl/>
          <w:lang w:bidi="fa-IR"/>
        </w:rPr>
        <w:t xml:space="preserve"> شر</w:t>
      </w:r>
      <w:r w:rsidRPr="00721A49">
        <w:rPr>
          <w:rFonts w:cs="B Nazanin" w:hint="cs"/>
          <w:sz w:val="28"/>
          <w:szCs w:val="28"/>
          <w:rtl/>
          <w:lang w:bidi="fa-IR"/>
        </w:rPr>
        <w:t>ی</w:t>
      </w:r>
      <w:r w:rsidRPr="00721A49">
        <w:rPr>
          <w:rFonts w:cs="B Nazanin" w:hint="eastAsia"/>
          <w:sz w:val="28"/>
          <w:szCs w:val="28"/>
          <w:rtl/>
          <w:lang w:bidi="fa-IR"/>
        </w:rPr>
        <w:t>ک</w:t>
      </w:r>
      <w:r w:rsidRPr="00721A49">
        <w:rPr>
          <w:rFonts w:cs="B Nazanin"/>
          <w:sz w:val="28"/>
          <w:szCs w:val="28"/>
          <w:rtl/>
          <w:lang w:bidi="fa-IR"/>
        </w:rPr>
        <w:t xml:space="preserve"> قابل اعتماد اکنون </w:t>
      </w:r>
      <w:r w:rsidRPr="00721A49">
        <w:rPr>
          <w:rFonts w:cs="B Nazanin" w:hint="cs"/>
          <w:sz w:val="28"/>
          <w:szCs w:val="28"/>
          <w:rtl/>
          <w:lang w:bidi="fa-IR"/>
        </w:rPr>
        <w:t>ی</w:t>
      </w:r>
      <w:r w:rsidRPr="00721A49">
        <w:rPr>
          <w:rFonts w:cs="B Nazanin" w:hint="eastAsia"/>
          <w:sz w:val="28"/>
          <w:szCs w:val="28"/>
          <w:rtl/>
          <w:lang w:bidi="fa-IR"/>
        </w:rPr>
        <w:t>ک</w:t>
      </w:r>
      <w:r w:rsidRPr="00721A49">
        <w:rPr>
          <w:rFonts w:cs="B Nazanin"/>
          <w:sz w:val="28"/>
          <w:szCs w:val="28"/>
          <w:rtl/>
          <w:lang w:bidi="fa-IR"/>
        </w:rPr>
        <w:t xml:space="preserve"> هدف کل</w:t>
      </w:r>
      <w:r w:rsidRPr="00721A49">
        <w:rPr>
          <w:rFonts w:cs="B Nazanin" w:hint="cs"/>
          <w:sz w:val="28"/>
          <w:szCs w:val="28"/>
          <w:rtl/>
          <w:lang w:bidi="fa-IR"/>
        </w:rPr>
        <w:t>ی</w:t>
      </w:r>
      <w:r w:rsidRPr="00721A49">
        <w:rPr>
          <w:rFonts w:cs="B Nazanin" w:hint="eastAsia"/>
          <w:sz w:val="28"/>
          <w:szCs w:val="28"/>
          <w:rtl/>
          <w:lang w:bidi="fa-IR"/>
        </w:rPr>
        <w:t>د</w:t>
      </w:r>
      <w:r w:rsidRPr="00721A49">
        <w:rPr>
          <w:rFonts w:cs="B Nazanin" w:hint="cs"/>
          <w:sz w:val="28"/>
          <w:szCs w:val="28"/>
          <w:rtl/>
          <w:lang w:bidi="fa-IR"/>
        </w:rPr>
        <w:t>ی</w:t>
      </w:r>
      <w:r>
        <w:rPr>
          <w:rFonts w:cs="B Nazanin" w:hint="cs"/>
          <w:sz w:val="28"/>
          <w:szCs w:val="28"/>
          <w:rtl/>
          <w:lang w:bidi="fa-IR"/>
        </w:rPr>
        <w:t xml:space="preserve"> برای رهبران ترکیه</w:t>
      </w:r>
      <w:r w:rsidRPr="00721A49">
        <w:rPr>
          <w:rFonts w:cs="B Nazanin"/>
          <w:sz w:val="28"/>
          <w:szCs w:val="28"/>
          <w:rtl/>
          <w:lang w:bidi="fa-IR"/>
        </w:rPr>
        <w:t xml:space="preserve"> است. </w:t>
      </w:r>
    </w:p>
    <w:p w14:paraId="1F4E3CD3" w14:textId="77777777" w:rsidR="00CA3D1B" w:rsidRDefault="00CA3D1B" w:rsidP="00CA3D1B">
      <w:pPr>
        <w:bidi/>
        <w:jc w:val="both"/>
        <w:rPr>
          <w:rFonts w:cs="B Nazanin"/>
          <w:sz w:val="28"/>
          <w:szCs w:val="28"/>
          <w:rtl/>
          <w:lang w:bidi="fa-IR"/>
        </w:rPr>
      </w:pPr>
      <w:r w:rsidRPr="00721A49">
        <w:rPr>
          <w:rFonts w:cs="B Nazanin"/>
          <w:sz w:val="28"/>
          <w:szCs w:val="28"/>
          <w:rtl/>
          <w:lang w:bidi="fa-IR"/>
        </w:rPr>
        <w:t xml:space="preserve">در سطح </w:t>
      </w:r>
      <w:r>
        <w:rPr>
          <w:rFonts w:cs="B Nazanin" w:hint="cs"/>
          <w:sz w:val="28"/>
          <w:szCs w:val="28"/>
          <w:rtl/>
          <w:lang w:bidi="fa-IR"/>
        </w:rPr>
        <w:t xml:space="preserve">سیاسی و </w:t>
      </w:r>
      <w:r w:rsidRPr="00721A49">
        <w:rPr>
          <w:rFonts w:cs="B Nazanin"/>
          <w:sz w:val="28"/>
          <w:szCs w:val="28"/>
          <w:rtl/>
          <w:lang w:bidi="fa-IR"/>
        </w:rPr>
        <w:t>د</w:t>
      </w:r>
      <w:r w:rsidRPr="00721A49">
        <w:rPr>
          <w:rFonts w:cs="B Nazanin" w:hint="cs"/>
          <w:sz w:val="28"/>
          <w:szCs w:val="28"/>
          <w:rtl/>
          <w:lang w:bidi="fa-IR"/>
        </w:rPr>
        <w:t>ی</w:t>
      </w:r>
      <w:r w:rsidRPr="00721A49">
        <w:rPr>
          <w:rFonts w:cs="B Nazanin" w:hint="eastAsia"/>
          <w:sz w:val="28"/>
          <w:szCs w:val="28"/>
          <w:rtl/>
          <w:lang w:bidi="fa-IR"/>
        </w:rPr>
        <w:t>پلمات</w:t>
      </w:r>
      <w:r w:rsidRPr="00721A49">
        <w:rPr>
          <w:rFonts w:cs="B Nazanin" w:hint="cs"/>
          <w:sz w:val="28"/>
          <w:szCs w:val="28"/>
          <w:rtl/>
          <w:lang w:bidi="fa-IR"/>
        </w:rPr>
        <w:t>ی</w:t>
      </w:r>
      <w:r w:rsidRPr="00721A49">
        <w:rPr>
          <w:rFonts w:cs="B Nazanin" w:hint="eastAsia"/>
          <w:sz w:val="28"/>
          <w:szCs w:val="28"/>
          <w:rtl/>
          <w:lang w:bidi="fa-IR"/>
        </w:rPr>
        <w:t>ک،</w:t>
      </w:r>
      <w:r w:rsidRPr="00721A49">
        <w:rPr>
          <w:rFonts w:cs="B Nazanin"/>
          <w:sz w:val="28"/>
          <w:szCs w:val="28"/>
          <w:rtl/>
          <w:lang w:bidi="fa-IR"/>
        </w:rPr>
        <w:t xml:space="preserve"> ترک</w:t>
      </w:r>
      <w:r w:rsidRPr="00721A49">
        <w:rPr>
          <w:rFonts w:cs="B Nazanin" w:hint="cs"/>
          <w:sz w:val="28"/>
          <w:szCs w:val="28"/>
          <w:rtl/>
          <w:lang w:bidi="fa-IR"/>
        </w:rPr>
        <w:t>ی</w:t>
      </w:r>
      <w:r w:rsidRPr="00721A49">
        <w:rPr>
          <w:rFonts w:cs="B Nazanin" w:hint="eastAsia"/>
          <w:sz w:val="28"/>
          <w:szCs w:val="28"/>
          <w:rtl/>
          <w:lang w:bidi="fa-IR"/>
        </w:rPr>
        <w:t>ه</w:t>
      </w:r>
      <w:r w:rsidRPr="00721A49">
        <w:rPr>
          <w:rFonts w:cs="B Nazanin"/>
          <w:sz w:val="28"/>
          <w:szCs w:val="28"/>
          <w:rtl/>
          <w:lang w:bidi="fa-IR"/>
        </w:rPr>
        <w:t xml:space="preserve"> در سال ۲۰۰۵ به عنوان ناظر در اتحاد</w:t>
      </w:r>
      <w:r w:rsidRPr="00721A49">
        <w:rPr>
          <w:rFonts w:cs="B Nazanin" w:hint="cs"/>
          <w:sz w:val="28"/>
          <w:szCs w:val="28"/>
          <w:rtl/>
          <w:lang w:bidi="fa-IR"/>
        </w:rPr>
        <w:t>ی</w:t>
      </w:r>
      <w:r w:rsidRPr="00721A49">
        <w:rPr>
          <w:rFonts w:cs="B Nazanin" w:hint="eastAsia"/>
          <w:sz w:val="28"/>
          <w:szCs w:val="28"/>
          <w:rtl/>
          <w:lang w:bidi="fa-IR"/>
        </w:rPr>
        <w:t>ه</w:t>
      </w:r>
      <w:r w:rsidRPr="00721A49">
        <w:rPr>
          <w:rFonts w:cs="B Nazanin"/>
          <w:sz w:val="28"/>
          <w:szCs w:val="28"/>
          <w:rtl/>
          <w:lang w:bidi="fa-IR"/>
        </w:rPr>
        <w:t xml:space="preserve"> آفر</w:t>
      </w:r>
      <w:r w:rsidRPr="00721A49">
        <w:rPr>
          <w:rFonts w:cs="B Nazanin" w:hint="cs"/>
          <w:sz w:val="28"/>
          <w:szCs w:val="28"/>
          <w:rtl/>
          <w:lang w:bidi="fa-IR"/>
        </w:rPr>
        <w:t>ی</w:t>
      </w:r>
      <w:r w:rsidRPr="00721A49">
        <w:rPr>
          <w:rFonts w:cs="B Nazanin" w:hint="eastAsia"/>
          <w:sz w:val="28"/>
          <w:szCs w:val="28"/>
          <w:rtl/>
          <w:lang w:bidi="fa-IR"/>
        </w:rPr>
        <w:t>قا</w:t>
      </w:r>
      <w:r w:rsidRPr="00721A49">
        <w:rPr>
          <w:rFonts w:cs="B Nazanin"/>
          <w:sz w:val="28"/>
          <w:szCs w:val="28"/>
          <w:rtl/>
          <w:lang w:bidi="fa-IR"/>
        </w:rPr>
        <w:t xml:space="preserve"> پذ</w:t>
      </w:r>
      <w:r w:rsidRPr="00721A49">
        <w:rPr>
          <w:rFonts w:cs="B Nazanin" w:hint="cs"/>
          <w:sz w:val="28"/>
          <w:szCs w:val="28"/>
          <w:rtl/>
          <w:lang w:bidi="fa-IR"/>
        </w:rPr>
        <w:t>ی</w:t>
      </w:r>
      <w:r w:rsidRPr="00721A49">
        <w:rPr>
          <w:rFonts w:cs="B Nazanin" w:hint="eastAsia"/>
          <w:sz w:val="28"/>
          <w:szCs w:val="28"/>
          <w:rtl/>
          <w:lang w:bidi="fa-IR"/>
        </w:rPr>
        <w:t>رفته</w:t>
      </w:r>
      <w:r w:rsidRPr="00721A49">
        <w:rPr>
          <w:rFonts w:cs="B Nazanin"/>
          <w:sz w:val="28"/>
          <w:szCs w:val="28"/>
          <w:rtl/>
          <w:lang w:bidi="fa-IR"/>
        </w:rPr>
        <w:t xml:space="preserve"> شد و از سال ۲۰۰۸ م</w:t>
      </w:r>
      <w:r w:rsidRPr="00721A49">
        <w:rPr>
          <w:rFonts w:cs="B Nazanin" w:hint="cs"/>
          <w:sz w:val="28"/>
          <w:szCs w:val="28"/>
          <w:rtl/>
          <w:lang w:bidi="fa-IR"/>
        </w:rPr>
        <w:t>ی</w:t>
      </w:r>
      <w:r w:rsidRPr="00721A49">
        <w:rPr>
          <w:rFonts w:cs="B Nazanin" w:hint="eastAsia"/>
          <w:sz w:val="28"/>
          <w:szCs w:val="28"/>
          <w:rtl/>
          <w:lang w:bidi="fa-IR"/>
        </w:rPr>
        <w:t>زبان</w:t>
      </w:r>
      <w:r w:rsidRPr="00721A49">
        <w:rPr>
          <w:rFonts w:cs="B Nazanin"/>
          <w:sz w:val="28"/>
          <w:szCs w:val="28"/>
          <w:rtl/>
          <w:lang w:bidi="fa-IR"/>
        </w:rPr>
        <w:t xml:space="preserve"> اجلاس‌ها</w:t>
      </w:r>
      <w:r w:rsidRPr="00721A49">
        <w:rPr>
          <w:rFonts w:cs="B Nazanin" w:hint="cs"/>
          <w:sz w:val="28"/>
          <w:szCs w:val="28"/>
          <w:rtl/>
          <w:lang w:bidi="fa-IR"/>
        </w:rPr>
        <w:t>ی</w:t>
      </w:r>
      <w:r w:rsidRPr="00721A49">
        <w:rPr>
          <w:rFonts w:cs="B Nazanin"/>
          <w:sz w:val="28"/>
          <w:szCs w:val="28"/>
          <w:rtl/>
          <w:lang w:bidi="fa-IR"/>
        </w:rPr>
        <w:t xml:space="preserve"> ترک</w:t>
      </w:r>
      <w:r w:rsidRPr="00721A49">
        <w:rPr>
          <w:rFonts w:cs="B Nazanin" w:hint="cs"/>
          <w:sz w:val="28"/>
          <w:szCs w:val="28"/>
          <w:rtl/>
          <w:lang w:bidi="fa-IR"/>
        </w:rPr>
        <w:t>ی</w:t>
      </w:r>
      <w:r w:rsidRPr="00721A49">
        <w:rPr>
          <w:rFonts w:cs="B Nazanin" w:hint="eastAsia"/>
          <w:sz w:val="28"/>
          <w:szCs w:val="28"/>
          <w:rtl/>
          <w:lang w:bidi="fa-IR"/>
        </w:rPr>
        <w:t>ه</w:t>
      </w:r>
      <w:r w:rsidRPr="00721A49">
        <w:rPr>
          <w:rFonts w:cs="B Nazanin"/>
          <w:sz w:val="28"/>
          <w:szCs w:val="28"/>
          <w:rtl/>
          <w:lang w:bidi="fa-IR"/>
        </w:rPr>
        <w:t xml:space="preserve"> و آفر</w:t>
      </w:r>
      <w:r w:rsidRPr="00721A49">
        <w:rPr>
          <w:rFonts w:cs="B Nazanin" w:hint="cs"/>
          <w:sz w:val="28"/>
          <w:szCs w:val="28"/>
          <w:rtl/>
          <w:lang w:bidi="fa-IR"/>
        </w:rPr>
        <w:t>ی</w:t>
      </w:r>
      <w:r w:rsidRPr="00721A49">
        <w:rPr>
          <w:rFonts w:cs="B Nazanin" w:hint="eastAsia"/>
          <w:sz w:val="28"/>
          <w:szCs w:val="28"/>
          <w:rtl/>
          <w:lang w:bidi="fa-IR"/>
        </w:rPr>
        <w:t>قا</w:t>
      </w:r>
      <w:r w:rsidRPr="00721A49">
        <w:rPr>
          <w:rFonts w:cs="B Nazanin"/>
          <w:sz w:val="28"/>
          <w:szCs w:val="28"/>
          <w:rtl/>
          <w:lang w:bidi="fa-IR"/>
        </w:rPr>
        <w:t xml:space="preserve"> در استانبول بوده </w:t>
      </w:r>
      <w:r w:rsidRPr="00721A49">
        <w:rPr>
          <w:rFonts w:cs="B Nazanin" w:hint="eastAsia"/>
          <w:sz w:val="28"/>
          <w:szCs w:val="28"/>
          <w:rtl/>
          <w:lang w:bidi="fa-IR"/>
        </w:rPr>
        <w:t>است</w:t>
      </w:r>
      <w:r w:rsidRPr="00721A49">
        <w:rPr>
          <w:rFonts w:cs="B Nazanin"/>
          <w:sz w:val="28"/>
          <w:szCs w:val="28"/>
          <w:rtl/>
          <w:lang w:bidi="fa-IR"/>
        </w:rPr>
        <w:t>.</w:t>
      </w:r>
      <w:r w:rsidRPr="00721A49">
        <w:rPr>
          <w:rFonts w:cs="B Nazanin" w:hint="cs"/>
          <w:sz w:val="28"/>
          <w:szCs w:val="28"/>
          <w:rtl/>
          <w:lang w:bidi="fa-IR"/>
        </w:rPr>
        <w:t xml:space="preserve"> در زمانی که بسیاری از کشورهای آفریقایی در حال بازنگری در روابط خود با قدرت های سنتی غربی و نهادهای بین المللی هستند ترکیه فرصت بسیار مناسبی جهت توسعه همکاری ها و گسترش دامنه نفوذ در آفر</w:t>
      </w:r>
      <w:r>
        <w:rPr>
          <w:rFonts w:cs="B Nazanin" w:hint="cs"/>
          <w:sz w:val="28"/>
          <w:szCs w:val="28"/>
          <w:rtl/>
          <w:lang w:bidi="fa-IR"/>
        </w:rPr>
        <w:t>یقا</w:t>
      </w:r>
      <w:r w:rsidRPr="00721A49">
        <w:rPr>
          <w:rFonts w:cs="B Nazanin" w:hint="cs"/>
          <w:sz w:val="28"/>
          <w:szCs w:val="28"/>
          <w:rtl/>
          <w:lang w:bidi="fa-IR"/>
        </w:rPr>
        <w:t xml:space="preserve"> دارد. </w:t>
      </w:r>
    </w:p>
    <w:p w14:paraId="097954C4" w14:textId="069CBA17" w:rsidR="00CA3D1B" w:rsidRDefault="00CA3D1B" w:rsidP="00EA0FD6">
      <w:pPr>
        <w:bidi/>
        <w:jc w:val="both"/>
        <w:rPr>
          <w:rFonts w:cs="B Nazanin"/>
          <w:sz w:val="28"/>
          <w:szCs w:val="28"/>
          <w:rtl/>
          <w:lang w:bidi="fa-IR"/>
        </w:rPr>
      </w:pPr>
    </w:p>
    <w:p w14:paraId="0EB59482" w14:textId="77777777" w:rsidR="00CA3D1B" w:rsidRPr="00AF3C01" w:rsidRDefault="00CA3D1B" w:rsidP="00CA3D1B">
      <w:pPr>
        <w:bidi/>
        <w:jc w:val="both"/>
        <w:rPr>
          <w:rFonts w:cs="B Nazanin"/>
          <w:sz w:val="28"/>
          <w:szCs w:val="28"/>
          <w:rtl/>
          <w:lang w:bidi="fa-IR"/>
        </w:rPr>
      </w:pPr>
      <w:r w:rsidRPr="00AF3C01">
        <w:rPr>
          <w:rFonts w:cs="B Nazanin" w:hint="cs"/>
          <w:sz w:val="28"/>
          <w:szCs w:val="28"/>
          <w:rtl/>
          <w:lang w:bidi="fa-IR"/>
        </w:rPr>
        <w:t>ملاحظات:</w:t>
      </w:r>
    </w:p>
    <w:p w14:paraId="670F06A2" w14:textId="77777777" w:rsidR="00CA3D1B" w:rsidRPr="00043D23" w:rsidRDefault="00CA3D1B" w:rsidP="00CA3D1B">
      <w:pPr>
        <w:pStyle w:val="Paragraphedeliste"/>
        <w:numPr>
          <w:ilvl w:val="0"/>
          <w:numId w:val="1"/>
        </w:numPr>
        <w:bidi/>
        <w:spacing w:line="276" w:lineRule="auto"/>
        <w:jc w:val="both"/>
        <w:rPr>
          <w:rFonts w:cs="B Nazanin"/>
          <w:sz w:val="28"/>
          <w:szCs w:val="28"/>
          <w:rtl/>
          <w:lang w:bidi="fa-IR"/>
        </w:rPr>
      </w:pPr>
      <w:r w:rsidRPr="00AF3C01">
        <w:rPr>
          <w:rFonts w:cs="B Nazanin" w:hint="cs"/>
          <w:sz w:val="28"/>
          <w:szCs w:val="28"/>
          <w:rtl/>
          <w:lang w:bidi="fa-IR"/>
        </w:rPr>
        <w:t xml:space="preserve"> ترکیه در راستای توسعه دامنه نفوذ خود در آفریقا اقدام به برگزاری اجلاس با رهبران کشورهای آفریقایی نموده است نخستین اجلاس ترکیه و آفریقا در سال 2008  در استانبول برگزار شد. دومین</w:t>
      </w:r>
      <w:r w:rsidRPr="00AF3C01">
        <w:rPr>
          <w:rFonts w:cs="B Nazanin"/>
          <w:sz w:val="28"/>
          <w:szCs w:val="28"/>
          <w:lang w:bidi="fa-IR"/>
        </w:rPr>
        <w:t xml:space="preserve"> </w:t>
      </w:r>
      <w:r w:rsidRPr="00AF3C01">
        <w:rPr>
          <w:rFonts w:cs="B Nazanin" w:hint="cs"/>
          <w:sz w:val="28"/>
          <w:szCs w:val="28"/>
          <w:rtl/>
          <w:lang w:bidi="fa-IR"/>
        </w:rPr>
        <w:t xml:space="preserve"> و سومین اجلاس ترکیه و آفریقا به ترتیب در سال</w:t>
      </w:r>
      <w:r>
        <w:rPr>
          <w:rFonts w:cs="B Nazanin" w:hint="cs"/>
          <w:sz w:val="28"/>
          <w:szCs w:val="28"/>
          <w:rtl/>
          <w:lang w:bidi="fa-IR"/>
        </w:rPr>
        <w:t xml:space="preserve"> های</w:t>
      </w:r>
      <w:r w:rsidRPr="00AF3C01">
        <w:rPr>
          <w:rFonts w:cs="B Nazanin" w:hint="cs"/>
          <w:sz w:val="28"/>
          <w:szCs w:val="28"/>
          <w:rtl/>
          <w:lang w:bidi="fa-IR"/>
        </w:rPr>
        <w:t xml:space="preserve"> 2014  و 2021 در مالابو گینه استوایی </w:t>
      </w:r>
      <w:r>
        <w:rPr>
          <w:rFonts w:cs="B Nazanin" w:hint="cs"/>
          <w:sz w:val="28"/>
          <w:szCs w:val="28"/>
          <w:rtl/>
          <w:lang w:bidi="fa-IR"/>
        </w:rPr>
        <w:t xml:space="preserve">و </w:t>
      </w:r>
      <w:r w:rsidRPr="00AF3C01">
        <w:rPr>
          <w:rFonts w:cs="B Nazanin" w:hint="cs"/>
          <w:sz w:val="28"/>
          <w:szCs w:val="28"/>
          <w:rtl/>
          <w:lang w:bidi="fa-IR"/>
        </w:rPr>
        <w:t xml:space="preserve">استانبول برگزار شده است. این رویکرد ترکیه در قبال آفریقا به دیپلماسی اجلاسی مشهور شده است. </w:t>
      </w:r>
    </w:p>
    <w:p w14:paraId="467E52A9" w14:textId="77777777" w:rsidR="00CA3D1B" w:rsidRDefault="00CA3D1B" w:rsidP="00CA3D1B">
      <w:pPr>
        <w:pStyle w:val="Paragraphedeliste"/>
        <w:numPr>
          <w:ilvl w:val="0"/>
          <w:numId w:val="1"/>
        </w:numPr>
        <w:bidi/>
        <w:spacing w:line="276" w:lineRule="auto"/>
        <w:jc w:val="both"/>
        <w:rPr>
          <w:rFonts w:cs="B Nazanin"/>
          <w:sz w:val="28"/>
          <w:szCs w:val="28"/>
          <w:lang w:bidi="fa-IR"/>
        </w:rPr>
      </w:pPr>
      <w:r w:rsidRPr="00AF3C01">
        <w:rPr>
          <w:rFonts w:cs="B Nazanin" w:hint="cs"/>
          <w:sz w:val="28"/>
          <w:szCs w:val="28"/>
          <w:rtl/>
          <w:lang w:bidi="fa-IR"/>
        </w:rPr>
        <w:t xml:space="preserve">ترکیه همچنین با هدف توسعه هر چه بیشتر تعاملات با منطقه غرب آفریقا اقدام به برگزاری یک فروم اقتصادی و تجاری ویژه با جامعه اقتصادی دولت های غرب آفریقا ( اکواس) نموده است تا در زمینه های تجاری و سرمایه گذاری تعاملات را افزایش دهند. </w:t>
      </w:r>
    </w:p>
    <w:p w14:paraId="7736071E" w14:textId="77777777" w:rsidR="00CA3D1B" w:rsidRDefault="00CA3D1B" w:rsidP="00CA3D1B">
      <w:pPr>
        <w:pStyle w:val="Paragraphedeliste"/>
        <w:numPr>
          <w:ilvl w:val="0"/>
          <w:numId w:val="1"/>
        </w:numPr>
        <w:bidi/>
        <w:spacing w:line="276" w:lineRule="auto"/>
        <w:jc w:val="both"/>
        <w:rPr>
          <w:rFonts w:cs="B Nazanin"/>
          <w:sz w:val="28"/>
          <w:szCs w:val="28"/>
          <w:lang w:bidi="fa-IR"/>
        </w:rPr>
      </w:pPr>
      <w:r w:rsidRPr="002B34C4">
        <w:rPr>
          <w:rFonts w:cs="B Nazanin" w:hint="cs"/>
          <w:sz w:val="28"/>
          <w:szCs w:val="28"/>
          <w:rtl/>
          <w:lang w:bidi="fa-IR"/>
        </w:rPr>
        <w:lastRenderedPageBreak/>
        <w:t xml:space="preserve">پس از کودتا های دومینوار در منطقه غرب آفریقا </w:t>
      </w:r>
      <w:r>
        <w:rPr>
          <w:rFonts w:cs="B Nazanin" w:hint="cs"/>
          <w:sz w:val="28"/>
          <w:szCs w:val="28"/>
          <w:rtl/>
          <w:lang w:bidi="fa-IR"/>
        </w:rPr>
        <w:t xml:space="preserve">و خروج نظامیان فرانسوی، </w:t>
      </w:r>
      <w:r w:rsidRPr="002B34C4">
        <w:rPr>
          <w:rFonts w:cs="B Nazanin" w:hint="cs"/>
          <w:sz w:val="28"/>
          <w:szCs w:val="28"/>
          <w:rtl/>
          <w:lang w:bidi="fa-IR"/>
        </w:rPr>
        <w:t>آنکارا نفوذ سیاسی و امنیتی خود را در</w:t>
      </w:r>
      <w:r>
        <w:rPr>
          <w:rFonts w:cs="B Nazanin" w:hint="cs"/>
          <w:sz w:val="28"/>
          <w:szCs w:val="28"/>
          <w:rtl/>
          <w:lang w:bidi="fa-IR"/>
        </w:rPr>
        <w:t xml:space="preserve"> کشورهای نیجر، بوکینافاسو و مالی افزایش داده است. در نیجر ترکیه همکاری هایی را در حوزه استخراج اورانیوم با نیامی آغاز نموده است. </w:t>
      </w:r>
    </w:p>
    <w:p w14:paraId="6EBBEF0D" w14:textId="7EAED515" w:rsidR="00CA3D1B" w:rsidRDefault="00CA3D1B" w:rsidP="00CA3D1B">
      <w:pPr>
        <w:pStyle w:val="Paragraphedeliste"/>
        <w:numPr>
          <w:ilvl w:val="0"/>
          <w:numId w:val="1"/>
        </w:numPr>
        <w:bidi/>
        <w:spacing w:line="276" w:lineRule="auto"/>
        <w:jc w:val="both"/>
        <w:rPr>
          <w:rFonts w:cs="B Nazanin"/>
          <w:sz w:val="28"/>
          <w:szCs w:val="28"/>
          <w:lang w:bidi="fa-IR"/>
        </w:rPr>
      </w:pPr>
      <w:r>
        <w:rPr>
          <w:rFonts w:cs="B Nazanin" w:hint="cs"/>
          <w:sz w:val="28"/>
          <w:szCs w:val="28"/>
          <w:rtl/>
          <w:lang w:bidi="fa-IR"/>
        </w:rPr>
        <w:t xml:space="preserve">ترکیه از طریق نیروی نظای خصوصی (واگنر ترکیه) موسوم به </w:t>
      </w:r>
      <w:r>
        <w:rPr>
          <w:rFonts w:cs="B Nazanin"/>
          <w:sz w:val="28"/>
          <w:szCs w:val="28"/>
          <w:lang w:bidi="fa-IR"/>
        </w:rPr>
        <w:t xml:space="preserve">SADAT </w:t>
      </w:r>
      <w:r>
        <w:rPr>
          <w:rFonts w:cs="B Nazanin" w:hint="cs"/>
          <w:sz w:val="28"/>
          <w:szCs w:val="28"/>
          <w:rtl/>
          <w:lang w:bidi="fa-IR"/>
        </w:rPr>
        <w:t xml:space="preserve"> پس از آغاز بحران خاورمیانه و شمال آفریقا و قیام مردمی از سال 2011 توانسته است همکاری های اطلاعاتی و امنیتی و نظامی پنهانی را نیز در راستای تغییر موازنه قوا در منطقه غرب، ساحل و شمال آفریقا افزایش دهد. </w:t>
      </w:r>
    </w:p>
    <w:p w14:paraId="3ACEA7F4" w14:textId="054C6A02" w:rsidR="00CA3D1B" w:rsidRPr="002B34C4" w:rsidRDefault="00CA3D1B" w:rsidP="00CA3D1B">
      <w:pPr>
        <w:pStyle w:val="Paragraphedeliste"/>
        <w:numPr>
          <w:ilvl w:val="0"/>
          <w:numId w:val="1"/>
        </w:numPr>
        <w:bidi/>
        <w:spacing w:line="276" w:lineRule="auto"/>
        <w:jc w:val="both"/>
        <w:rPr>
          <w:rFonts w:cs="B Nazanin"/>
          <w:sz w:val="28"/>
          <w:szCs w:val="28"/>
          <w:rtl/>
          <w:lang w:bidi="fa-IR"/>
        </w:rPr>
      </w:pPr>
      <w:r>
        <w:rPr>
          <w:rFonts w:cs="B Nazanin" w:hint="cs"/>
          <w:sz w:val="28"/>
          <w:szCs w:val="28"/>
          <w:rtl/>
          <w:lang w:bidi="fa-IR"/>
        </w:rPr>
        <w:t>بنیاد بشردوستانه</w:t>
      </w:r>
      <w:r>
        <w:rPr>
          <w:rFonts w:cs="B Nazanin"/>
          <w:sz w:val="28"/>
          <w:szCs w:val="28"/>
          <w:lang w:bidi="fa-IR"/>
        </w:rPr>
        <w:t xml:space="preserve"> IHH </w:t>
      </w:r>
      <w:r>
        <w:rPr>
          <w:rFonts w:cs="B Nazanin" w:hint="cs"/>
          <w:sz w:val="28"/>
          <w:szCs w:val="28"/>
          <w:rtl/>
          <w:lang w:bidi="fa-IR"/>
        </w:rPr>
        <w:t xml:space="preserve"> نیز یکی دیگر از مهمترین ابزارهای ترکیه در راستای تقویت قدرت نرم و وجهه بشردوستانه آنکارا می باشد که در اکثر کشورهای آفریقایی فعال می باشد</w:t>
      </w:r>
      <w:r w:rsidR="00D94D2B">
        <w:rPr>
          <w:rFonts w:cs="B Nazanin" w:hint="cs"/>
          <w:sz w:val="28"/>
          <w:szCs w:val="28"/>
          <w:rtl/>
          <w:lang w:bidi="fa-IR"/>
        </w:rPr>
        <w:t>.</w:t>
      </w:r>
      <w:r>
        <w:rPr>
          <w:rFonts w:cs="B Nazanin" w:hint="cs"/>
          <w:sz w:val="28"/>
          <w:szCs w:val="28"/>
          <w:rtl/>
          <w:lang w:bidi="fa-IR"/>
        </w:rPr>
        <w:t xml:space="preserve"> طبق برخی گزارش های بنیاد مزبور کارکرد دوگانه بشردوستانه / اطلاعاتی و امنیتی برای اهداف و امیال سیاست خارجی ترکیه در آفریقا دا</w:t>
      </w:r>
      <w:r w:rsidR="007E471C">
        <w:rPr>
          <w:rFonts w:cs="B Nazanin" w:hint="cs"/>
          <w:sz w:val="28"/>
          <w:szCs w:val="28"/>
          <w:rtl/>
          <w:lang w:bidi="fa-IR"/>
        </w:rPr>
        <w:t>رد.</w:t>
      </w:r>
    </w:p>
    <w:p w14:paraId="250E1A94" w14:textId="77777777" w:rsidR="00CA3D1B" w:rsidRDefault="00CA3D1B" w:rsidP="00CA3D1B">
      <w:pPr>
        <w:bidi/>
        <w:jc w:val="both"/>
        <w:rPr>
          <w:rFonts w:cs="B Nazanin"/>
          <w:sz w:val="28"/>
          <w:szCs w:val="28"/>
          <w:rtl/>
          <w:lang w:bidi="fa-IR"/>
        </w:rPr>
      </w:pPr>
    </w:p>
    <w:p w14:paraId="291E5890" w14:textId="77777777" w:rsidR="00CA3D1B" w:rsidRDefault="00CA3D1B" w:rsidP="00CA3D1B">
      <w:pPr>
        <w:bidi/>
        <w:jc w:val="both"/>
        <w:rPr>
          <w:rFonts w:cs="B Nazanin"/>
          <w:sz w:val="28"/>
          <w:szCs w:val="28"/>
          <w:rtl/>
          <w:lang w:bidi="fa-IR"/>
        </w:rPr>
      </w:pPr>
    </w:p>
    <w:p w14:paraId="0C385A04" w14:textId="77777777" w:rsidR="00CA3D1B" w:rsidRDefault="00CA3D1B" w:rsidP="00CA3D1B">
      <w:pPr>
        <w:bidi/>
        <w:rPr>
          <w:rFonts w:cs="B Nazanin"/>
          <w:sz w:val="28"/>
          <w:szCs w:val="28"/>
          <w:rtl/>
          <w:lang w:bidi="fa-IR"/>
        </w:rPr>
      </w:pPr>
    </w:p>
    <w:p w14:paraId="68E20CCA" w14:textId="77777777" w:rsidR="00CA3D1B" w:rsidRDefault="00CA3D1B" w:rsidP="00CA3D1B">
      <w:pPr>
        <w:bidi/>
        <w:rPr>
          <w:rFonts w:cs="B Nazanin"/>
          <w:sz w:val="28"/>
          <w:szCs w:val="28"/>
          <w:rtl/>
          <w:lang w:bidi="fa-IR"/>
        </w:rPr>
      </w:pPr>
      <w:r>
        <w:rPr>
          <w:rFonts w:cs="B Nazanin" w:hint="cs"/>
          <w:sz w:val="28"/>
          <w:szCs w:val="28"/>
          <w:rtl/>
          <w:lang w:bidi="fa-IR"/>
        </w:rPr>
        <w:t>مسعود آخشی</w:t>
      </w:r>
    </w:p>
    <w:p w14:paraId="43118A35" w14:textId="77777777" w:rsidR="00CA3D1B" w:rsidRDefault="00CA3D1B" w:rsidP="00CA3D1B">
      <w:pPr>
        <w:bidi/>
        <w:rPr>
          <w:rFonts w:cs="B Nazanin"/>
          <w:sz w:val="28"/>
          <w:szCs w:val="28"/>
          <w:rtl/>
          <w:lang w:bidi="fa-IR"/>
        </w:rPr>
      </w:pPr>
      <w:r>
        <w:rPr>
          <w:rFonts w:cs="B Nazanin" w:hint="cs"/>
          <w:sz w:val="28"/>
          <w:szCs w:val="28"/>
          <w:rtl/>
          <w:lang w:bidi="fa-IR"/>
        </w:rPr>
        <w:t>کارشناس اقتصادی- ابیجان</w:t>
      </w:r>
    </w:p>
    <w:p w14:paraId="12EFF184" w14:textId="77777777" w:rsidR="00CA3D1B" w:rsidRPr="00043D23" w:rsidRDefault="00CA3D1B" w:rsidP="00CA3D1B">
      <w:pPr>
        <w:bidi/>
        <w:rPr>
          <w:rFonts w:cs="B Nazanin"/>
          <w:sz w:val="28"/>
          <w:szCs w:val="28"/>
          <w:rtl/>
          <w:lang w:bidi="fa-IR"/>
        </w:rPr>
      </w:pPr>
      <w:r>
        <w:rPr>
          <w:rFonts w:cs="B Nazanin" w:hint="cs"/>
          <w:sz w:val="28"/>
          <w:szCs w:val="28"/>
          <w:rtl/>
          <w:lang w:bidi="fa-IR"/>
        </w:rPr>
        <w:t>23/04/1404</w:t>
      </w:r>
    </w:p>
    <w:p w14:paraId="0E84E6F8" w14:textId="77777777" w:rsidR="000136D8" w:rsidRPr="00CA3D1B" w:rsidRDefault="000136D8" w:rsidP="00CA3D1B">
      <w:pPr>
        <w:jc w:val="right"/>
        <w:rPr>
          <w:rFonts w:cs="B Nazanin"/>
          <w:sz w:val="28"/>
          <w:szCs w:val="28"/>
        </w:rPr>
      </w:pPr>
    </w:p>
    <w:sectPr w:rsidR="000136D8" w:rsidRPr="00CA3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3FE7"/>
    <w:multiLevelType w:val="hybridMultilevel"/>
    <w:tmpl w:val="45E854BA"/>
    <w:lvl w:ilvl="0" w:tplc="D3EA53E0">
      <w:numFmt w:val="bullet"/>
      <w:lvlText w:val="-"/>
      <w:lvlJc w:val="left"/>
      <w:pPr>
        <w:ind w:left="720" w:hanging="360"/>
      </w:pPr>
      <w:rPr>
        <w:rFonts w:asciiTheme="minorHAnsi" w:eastAsiaTheme="minorHAnsi" w:hAnsiTheme="minorHAnsi" w:cs="B Nazani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1B"/>
    <w:rsid w:val="000136D8"/>
    <w:rsid w:val="001A3643"/>
    <w:rsid w:val="003245E5"/>
    <w:rsid w:val="00345EFA"/>
    <w:rsid w:val="00380A60"/>
    <w:rsid w:val="003D2DD8"/>
    <w:rsid w:val="004306E6"/>
    <w:rsid w:val="004E28EB"/>
    <w:rsid w:val="005731F7"/>
    <w:rsid w:val="005C2B0B"/>
    <w:rsid w:val="00765386"/>
    <w:rsid w:val="007E471C"/>
    <w:rsid w:val="00854E16"/>
    <w:rsid w:val="008C77F5"/>
    <w:rsid w:val="00936E94"/>
    <w:rsid w:val="00AC2D87"/>
    <w:rsid w:val="00CA3D1B"/>
    <w:rsid w:val="00D94D2B"/>
    <w:rsid w:val="00EA0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45E9"/>
  <w15:chartTrackingRefBased/>
  <w15:docId w15:val="{032AC260-65CE-4FCA-874B-51146C9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1B"/>
  </w:style>
  <w:style w:type="paragraph" w:styleId="Titre1">
    <w:name w:val="heading 1"/>
    <w:basedOn w:val="Normal"/>
    <w:next w:val="Normal"/>
    <w:link w:val="Titre1Car"/>
    <w:uiPriority w:val="9"/>
    <w:qFormat/>
    <w:rsid w:val="00CA3D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A3D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A3D1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A3D1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A3D1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A3D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3D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3D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3D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D1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A3D1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A3D1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A3D1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A3D1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A3D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3D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3D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3D1B"/>
    <w:rPr>
      <w:rFonts w:eastAsiaTheme="majorEastAsia" w:cstheme="majorBidi"/>
      <w:color w:val="272727" w:themeColor="text1" w:themeTint="D8"/>
    </w:rPr>
  </w:style>
  <w:style w:type="paragraph" w:styleId="Titre">
    <w:name w:val="Title"/>
    <w:basedOn w:val="Normal"/>
    <w:next w:val="Normal"/>
    <w:link w:val="TitreCar"/>
    <w:uiPriority w:val="10"/>
    <w:qFormat/>
    <w:rsid w:val="00CA3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3D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3D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3D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3D1B"/>
    <w:pPr>
      <w:spacing w:before="160"/>
      <w:jc w:val="center"/>
    </w:pPr>
    <w:rPr>
      <w:i/>
      <w:iCs/>
      <w:color w:val="404040" w:themeColor="text1" w:themeTint="BF"/>
    </w:rPr>
  </w:style>
  <w:style w:type="character" w:customStyle="1" w:styleId="CitationCar">
    <w:name w:val="Citation Car"/>
    <w:basedOn w:val="Policepardfaut"/>
    <w:link w:val="Citation"/>
    <w:uiPriority w:val="29"/>
    <w:rsid w:val="00CA3D1B"/>
    <w:rPr>
      <w:i/>
      <w:iCs/>
      <w:color w:val="404040" w:themeColor="text1" w:themeTint="BF"/>
    </w:rPr>
  </w:style>
  <w:style w:type="paragraph" w:styleId="Paragraphedeliste">
    <w:name w:val="List Paragraph"/>
    <w:basedOn w:val="Normal"/>
    <w:uiPriority w:val="34"/>
    <w:qFormat/>
    <w:rsid w:val="00CA3D1B"/>
    <w:pPr>
      <w:ind w:left="720"/>
      <w:contextualSpacing/>
    </w:pPr>
  </w:style>
  <w:style w:type="character" w:styleId="Accentuationintense">
    <w:name w:val="Intense Emphasis"/>
    <w:basedOn w:val="Policepardfaut"/>
    <w:uiPriority w:val="21"/>
    <w:qFormat/>
    <w:rsid w:val="00CA3D1B"/>
    <w:rPr>
      <w:i/>
      <w:iCs/>
      <w:color w:val="2F5496" w:themeColor="accent1" w:themeShade="BF"/>
    </w:rPr>
  </w:style>
  <w:style w:type="paragraph" w:styleId="Citationintense">
    <w:name w:val="Intense Quote"/>
    <w:basedOn w:val="Normal"/>
    <w:next w:val="Normal"/>
    <w:link w:val="CitationintenseCar"/>
    <w:uiPriority w:val="30"/>
    <w:qFormat/>
    <w:rsid w:val="00CA3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A3D1B"/>
    <w:rPr>
      <w:i/>
      <w:iCs/>
      <w:color w:val="2F5496" w:themeColor="accent1" w:themeShade="BF"/>
    </w:rPr>
  </w:style>
  <w:style w:type="character" w:styleId="Rfrenceintense">
    <w:name w:val="Intense Reference"/>
    <w:basedOn w:val="Policepardfaut"/>
    <w:uiPriority w:val="32"/>
    <w:qFormat/>
    <w:rsid w:val="00CA3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1329</Words>
  <Characters>7314</Characters>
  <Application>Microsoft Office Word</Application>
  <DocSecurity>0</DocSecurity>
  <Lines>60</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dc:creator>
  <cp:keywords/>
  <dc:description/>
  <cp:lastModifiedBy>HP</cp:lastModifiedBy>
  <cp:revision>14</cp:revision>
  <dcterms:created xsi:type="dcterms:W3CDTF">2025-07-14T10:25:00Z</dcterms:created>
  <dcterms:modified xsi:type="dcterms:W3CDTF">2025-07-14T10:48:00Z</dcterms:modified>
</cp:coreProperties>
</file>